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8599C" w14:textId="6E35830F" w:rsidR="008264ED" w:rsidRDefault="00E31F07" w:rsidP="00E31F07">
      <w:pPr>
        <w:spacing w:after="0"/>
        <w:ind w:right="968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5D47DA0" wp14:editId="03E42B0F">
            <wp:simplePos x="0" y="0"/>
            <wp:positionH relativeFrom="column">
              <wp:posOffset>-513715</wp:posOffset>
            </wp:positionH>
            <wp:positionV relativeFrom="paragraph">
              <wp:posOffset>0</wp:posOffset>
            </wp:positionV>
            <wp:extent cx="933450" cy="923925"/>
            <wp:effectExtent l="0" t="0" r="0" b="0"/>
            <wp:wrapSquare wrapText="bothSides"/>
            <wp:docPr id="270" name="Picture 2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Picture 2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0D6978">
        <w:rPr>
          <w:rFonts w:ascii="Segoe UI" w:eastAsia="Segoe UI" w:hAnsi="Segoe UI" w:cs="Segoe UI"/>
          <w:sz w:val="36"/>
        </w:rPr>
        <w:t>Harvington</w:t>
      </w:r>
      <w:proofErr w:type="spellEnd"/>
      <w:r w:rsidR="000D6978">
        <w:rPr>
          <w:rFonts w:ascii="Segoe UI" w:eastAsia="Segoe UI" w:hAnsi="Segoe UI" w:cs="Segoe UI"/>
          <w:sz w:val="36"/>
        </w:rPr>
        <w:t xml:space="preserve"> C</w:t>
      </w:r>
      <w:r w:rsidR="00D16784">
        <w:rPr>
          <w:rFonts w:ascii="Segoe UI" w:eastAsia="Segoe UI" w:hAnsi="Segoe UI" w:cs="Segoe UI"/>
          <w:sz w:val="36"/>
        </w:rPr>
        <w:t xml:space="preserve"> of E</w:t>
      </w:r>
      <w:r w:rsidR="000D6978">
        <w:rPr>
          <w:rFonts w:ascii="Segoe UI" w:eastAsia="Segoe UI" w:hAnsi="Segoe UI" w:cs="Segoe UI"/>
          <w:sz w:val="36"/>
        </w:rPr>
        <w:t xml:space="preserve"> (Controlled) First &amp; Nursery School</w:t>
      </w:r>
    </w:p>
    <w:p w14:paraId="13F29F06" w14:textId="1A11E580" w:rsidR="008264ED" w:rsidRDefault="00D16784" w:rsidP="00D16784">
      <w:pPr>
        <w:spacing w:after="0"/>
      </w:pPr>
      <w:r>
        <w:rPr>
          <w:rFonts w:ascii="Segoe UI" w:eastAsia="Segoe UI" w:hAnsi="Segoe UI" w:cs="Segoe UI"/>
        </w:rPr>
        <w:t xml:space="preserve">                                                           </w:t>
      </w:r>
      <w:r w:rsidR="000D6978">
        <w:rPr>
          <w:rFonts w:ascii="Segoe UI" w:eastAsia="Segoe UI" w:hAnsi="Segoe UI" w:cs="Segoe UI"/>
        </w:rPr>
        <w:t xml:space="preserve">Village Street, </w:t>
      </w:r>
      <w:proofErr w:type="spellStart"/>
      <w:r w:rsidR="000D6978">
        <w:rPr>
          <w:rFonts w:ascii="Segoe UI" w:eastAsia="Segoe UI" w:hAnsi="Segoe UI" w:cs="Segoe UI"/>
        </w:rPr>
        <w:t>Harvington</w:t>
      </w:r>
      <w:proofErr w:type="spellEnd"/>
      <w:r w:rsidR="000D6978">
        <w:rPr>
          <w:rFonts w:ascii="Segoe UI" w:eastAsia="Segoe UI" w:hAnsi="Segoe UI" w:cs="Segoe UI"/>
        </w:rPr>
        <w:t>, Evesham, Worcestershire WR11 8NQ</w:t>
      </w:r>
    </w:p>
    <w:p w14:paraId="5DCB6BA4" w14:textId="007F96E9" w:rsidR="008264ED" w:rsidRDefault="00D16784" w:rsidP="00D16784">
      <w:pPr>
        <w:spacing w:after="5" w:line="249" w:lineRule="auto"/>
        <w:ind w:right="-13"/>
      </w:pPr>
      <w:r>
        <w:rPr>
          <w:rFonts w:ascii="Segoe UI" w:eastAsia="Segoe UI" w:hAnsi="Segoe UI" w:cs="Segoe UI"/>
        </w:rPr>
        <w:t xml:space="preserve">                                                                                                 </w:t>
      </w:r>
      <w:r w:rsidR="000D6978">
        <w:rPr>
          <w:rFonts w:ascii="Segoe UI" w:eastAsia="Segoe UI" w:hAnsi="Segoe UI" w:cs="Segoe UI"/>
        </w:rPr>
        <w:t>Tel: 01386 870412</w:t>
      </w:r>
    </w:p>
    <w:p w14:paraId="5FED50D6" w14:textId="77777777" w:rsidR="008264ED" w:rsidRDefault="000D6978" w:rsidP="00D16784">
      <w:pPr>
        <w:spacing w:after="5" w:line="249" w:lineRule="auto"/>
        <w:ind w:left="1554" w:right="1483" w:hanging="10"/>
        <w:jc w:val="center"/>
      </w:pPr>
      <w:r>
        <w:rPr>
          <w:rFonts w:ascii="Segoe UI" w:eastAsia="Segoe UI" w:hAnsi="Segoe UI" w:cs="Segoe UI"/>
        </w:rPr>
        <w:t xml:space="preserve">email:  </w:t>
      </w:r>
      <w:r>
        <w:rPr>
          <w:rFonts w:ascii="Segoe UI" w:eastAsia="Segoe UI" w:hAnsi="Segoe UI" w:cs="Segoe UI"/>
          <w:color w:val="0000FF"/>
          <w:u w:val="single" w:color="0000FF"/>
        </w:rPr>
        <w:t>office@harvington.worcs.sch.uk</w:t>
      </w:r>
      <w:r>
        <w:rPr>
          <w:rFonts w:ascii="Segoe UI" w:eastAsia="Segoe UI" w:hAnsi="Segoe UI" w:cs="Segoe UI"/>
        </w:rPr>
        <w:t xml:space="preserve"> www.harvingtonfirstschool.co.uk</w:t>
      </w:r>
    </w:p>
    <w:p w14:paraId="2E430EEA" w14:textId="2CA00C19" w:rsidR="008264ED" w:rsidRDefault="00D16784" w:rsidP="00D16784">
      <w:pPr>
        <w:spacing w:after="0"/>
        <w:ind w:left="2446"/>
      </w:pPr>
      <w:r>
        <w:rPr>
          <w:rFonts w:ascii="Segoe UI" w:eastAsia="Segoe UI" w:hAnsi="Segoe UI" w:cs="Segoe UI"/>
          <w:i/>
        </w:rPr>
        <w:t xml:space="preserve">                                                         </w:t>
      </w:r>
      <w:r w:rsidR="000D6978">
        <w:rPr>
          <w:rFonts w:ascii="Segoe UI" w:eastAsia="Segoe UI" w:hAnsi="Segoe UI" w:cs="Segoe UI"/>
          <w:i/>
        </w:rPr>
        <w:t>Headteacher –</w:t>
      </w:r>
      <w:r>
        <w:rPr>
          <w:rFonts w:ascii="Segoe UI" w:eastAsia="Segoe UI" w:hAnsi="Segoe UI" w:cs="Segoe UI"/>
          <w:i/>
        </w:rPr>
        <w:t>Mr T Holdstock</w:t>
      </w:r>
    </w:p>
    <w:p w14:paraId="5D9FF36F" w14:textId="77777777" w:rsidR="008264ED" w:rsidRDefault="008264ED" w:rsidP="00E31F07">
      <w:pPr>
        <w:spacing w:after="116"/>
        <w:ind w:left="25"/>
        <w:jc w:val="center"/>
      </w:pPr>
    </w:p>
    <w:p w14:paraId="5C4ACDA7" w14:textId="77777777" w:rsidR="008264ED" w:rsidRDefault="000D6978" w:rsidP="00E31F07">
      <w:pPr>
        <w:spacing w:after="0"/>
        <w:ind w:right="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354A04F" wp14:editId="4096E9F0">
                <wp:simplePos x="0" y="0"/>
                <wp:positionH relativeFrom="page">
                  <wp:posOffset>480695</wp:posOffset>
                </wp:positionH>
                <wp:positionV relativeFrom="page">
                  <wp:posOffset>9263075</wp:posOffset>
                </wp:positionV>
                <wp:extent cx="6689725" cy="1196975"/>
                <wp:effectExtent l="0" t="0" r="0" b="0"/>
                <wp:wrapTopAndBottom/>
                <wp:docPr id="6079" name="Group 6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9725" cy="1196975"/>
                          <a:chOff x="0" y="0"/>
                          <a:chExt cx="6689725" cy="1196975"/>
                        </a:xfrm>
                      </wpg:grpSpPr>
                      <pic:pic xmlns:pic="http://schemas.openxmlformats.org/drawingml/2006/picture">
                        <pic:nvPicPr>
                          <pic:cNvPr id="272" name="Picture 27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762500" y="647700"/>
                            <a:ext cx="790575" cy="4838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4" name="Picture 27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676275"/>
                            <a:ext cx="776605" cy="4711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6" name="Picture 27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571625" y="628650"/>
                            <a:ext cx="514350" cy="5060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8" name="Picture 27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885825" y="676275"/>
                            <a:ext cx="476250" cy="44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0" name="Picture 28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829300" y="419100"/>
                            <a:ext cx="860425" cy="7213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2" name="Picture 28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962400" y="0"/>
                            <a:ext cx="838200" cy="70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4" name="Picture 28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890270" cy="5899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" name="Picture 28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676275"/>
                            <a:ext cx="939165" cy="5207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8" name="Picture 28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1952625" y="114300"/>
                            <a:ext cx="835660" cy="428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0" name="Picture 29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762000"/>
                            <a:ext cx="1338580" cy="370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079" style="width:526.75pt;height:94.25pt;position:absolute;mso-position-horizontal-relative:page;mso-position-horizontal:absolute;margin-left:37.85pt;mso-position-vertical-relative:page;margin-top:729.376pt;" coordsize="66897,11969">
                <v:shape id="Picture 272" style="position:absolute;width:7905;height:4838;left:47625;top:6477;" filled="f">
                  <v:imagedata r:id="rId16"/>
                </v:shape>
                <v:shape id="Picture 274" style="position:absolute;width:7766;height:4711;left:0;top:6762;" filled="f">
                  <v:imagedata r:id="rId17"/>
                </v:shape>
                <v:shape id="Picture 276" style="position:absolute;width:5143;height:5060;left:15716;top:6286;" filled="f">
                  <v:imagedata r:id="rId18"/>
                </v:shape>
                <v:shape id="Picture 278" style="position:absolute;width:4762;height:4413;left:8858;top:6762;" filled="f">
                  <v:imagedata r:id="rId19"/>
                </v:shape>
                <v:shape id="Picture 280" style="position:absolute;width:8604;height:7213;left:58293;top:4191;" filled="f">
                  <v:imagedata r:id="rId20"/>
                </v:shape>
                <v:shape id="Picture 282" style="position:absolute;width:8382;height:7010;left:39624;top:0;" filled="f">
                  <v:imagedata r:id="rId21"/>
                </v:shape>
                <v:shape id="Picture 284" style="position:absolute;width:8902;height:5899;left:29622;top:0;" filled="f">
                  <v:imagedata r:id="rId22"/>
                </v:shape>
                <v:shape id="Picture 286" style="position:absolute;width:9391;height:5207;left:22288;top:6762;" filled="f">
                  <v:imagedata r:id="rId23"/>
                </v:shape>
                <v:shape id="Picture 288" style="position:absolute;width:8356;height:4286;left:19526;top:1143;" filled="f">
                  <v:imagedata r:id="rId24"/>
                </v:shape>
                <v:shape id="Picture 290" style="position:absolute;width:13385;height:3708;left:32575;top:7620;" filled="f">
                  <v:imagedata r:id="rId25"/>
                </v:shape>
                <w10:wrap type="topAndBottom"/>
              </v:group>
            </w:pict>
          </mc:Fallback>
        </mc:AlternateContent>
      </w:r>
      <w:r>
        <w:rPr>
          <w:rFonts w:ascii="Segoe UI" w:eastAsia="Segoe UI" w:hAnsi="Segoe UI" w:cs="Segoe UI"/>
          <w:i/>
        </w:rPr>
        <w:t>‘Together we love, learn and grow’</w:t>
      </w:r>
    </w:p>
    <w:p w14:paraId="3CC061D3" w14:textId="77777777" w:rsidR="008264ED" w:rsidRDefault="000D6978" w:rsidP="00E31F07">
      <w:pPr>
        <w:spacing w:after="0"/>
        <w:ind w:left="58"/>
        <w:jc w:val="center"/>
      </w:pPr>
      <w:r>
        <w:rPr>
          <w:rFonts w:ascii="Segoe UI" w:eastAsia="Segoe UI" w:hAnsi="Segoe UI" w:cs="Segoe UI"/>
          <w:i/>
        </w:rPr>
        <w:t xml:space="preserve">  </w:t>
      </w:r>
    </w:p>
    <w:p w14:paraId="3B75B38B" w14:textId="77777777" w:rsidR="008264ED" w:rsidRDefault="000D6978">
      <w:pPr>
        <w:spacing w:after="27" w:line="248" w:lineRule="auto"/>
        <w:ind w:left="-5" w:hanging="10"/>
        <w:jc w:val="both"/>
      </w:pPr>
      <w:r>
        <w:rPr>
          <w:rFonts w:ascii="Segoe UI" w:eastAsia="Segoe UI" w:hAnsi="Segoe UI" w:cs="Segoe UI"/>
        </w:rPr>
        <w:t xml:space="preserve">Dear Parents and Carers, </w:t>
      </w:r>
    </w:p>
    <w:p w14:paraId="2D75B7CF" w14:textId="77777777" w:rsidR="008264ED" w:rsidRDefault="000D6978">
      <w:pPr>
        <w:spacing w:after="0"/>
      </w:pPr>
      <w:r>
        <w:rPr>
          <w:rFonts w:ascii="Segoe UI" w:eastAsia="Segoe UI" w:hAnsi="Segoe UI" w:cs="Segoe UI"/>
        </w:rPr>
        <w:t xml:space="preserve"> </w:t>
      </w:r>
    </w:p>
    <w:p w14:paraId="181951A6" w14:textId="03367DDF" w:rsidR="008264ED" w:rsidRDefault="000D6978">
      <w:pPr>
        <w:spacing w:after="0" w:line="248" w:lineRule="auto"/>
        <w:ind w:left="-5" w:hanging="10"/>
        <w:jc w:val="both"/>
      </w:pPr>
      <w:r>
        <w:rPr>
          <w:rFonts w:ascii="Segoe UI" w:eastAsia="Segoe UI" w:hAnsi="Segoe UI" w:cs="Segoe UI"/>
        </w:rPr>
        <w:t xml:space="preserve">Please find the information for Year </w:t>
      </w:r>
      <w:r w:rsidR="00DF3A42">
        <w:rPr>
          <w:rFonts w:ascii="Segoe UI" w:eastAsia="Segoe UI" w:hAnsi="Segoe UI" w:cs="Segoe UI"/>
        </w:rPr>
        <w:t>1</w:t>
      </w:r>
      <w:r>
        <w:rPr>
          <w:rFonts w:ascii="Segoe UI" w:eastAsia="Segoe UI" w:hAnsi="Segoe UI" w:cs="Segoe UI"/>
        </w:rPr>
        <w:t xml:space="preserve"> for </w:t>
      </w:r>
      <w:r w:rsidR="002D6EAF">
        <w:rPr>
          <w:rFonts w:ascii="Segoe UI" w:eastAsia="Segoe UI" w:hAnsi="Segoe UI" w:cs="Segoe UI"/>
        </w:rPr>
        <w:t xml:space="preserve">Autumn term </w:t>
      </w:r>
      <w:r w:rsidR="00DD2A65">
        <w:rPr>
          <w:rFonts w:ascii="Segoe UI" w:eastAsia="Segoe UI" w:hAnsi="Segoe UI" w:cs="Segoe UI"/>
        </w:rPr>
        <w:t>1</w:t>
      </w:r>
      <w:r w:rsidR="002D6EAF">
        <w:rPr>
          <w:rFonts w:ascii="Segoe UI" w:eastAsia="Segoe UI" w:hAnsi="Segoe UI" w:cs="Segoe UI"/>
        </w:rPr>
        <w:t>.</w:t>
      </w:r>
      <w:r>
        <w:rPr>
          <w:rFonts w:ascii="Segoe UI" w:eastAsia="Segoe UI" w:hAnsi="Segoe UI" w:cs="Segoe UI"/>
        </w:rPr>
        <w:t xml:space="preserve"> </w:t>
      </w:r>
    </w:p>
    <w:p w14:paraId="1E5E11CB" w14:textId="77777777" w:rsidR="008264ED" w:rsidRDefault="000D6978">
      <w:pPr>
        <w:spacing w:after="0"/>
      </w:pPr>
      <w:r>
        <w:rPr>
          <w:rFonts w:ascii="Segoe UI" w:eastAsia="Segoe UI" w:hAnsi="Segoe UI" w:cs="Segoe UI"/>
        </w:rPr>
        <w:t xml:space="preserve"> </w:t>
      </w:r>
    </w:p>
    <w:tbl>
      <w:tblPr>
        <w:tblStyle w:val="TableGrid"/>
        <w:tblW w:w="14885" w:type="dxa"/>
        <w:tblInd w:w="-998" w:type="dxa"/>
        <w:tblCellMar>
          <w:top w:w="79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3721"/>
        <w:gridCol w:w="3721"/>
        <w:gridCol w:w="3721"/>
        <w:gridCol w:w="3722"/>
      </w:tblGrid>
      <w:tr w:rsidR="00E31F07" w14:paraId="13ED3339" w14:textId="77777777" w:rsidTr="00E31F07">
        <w:trPr>
          <w:trHeight w:val="595"/>
        </w:trPr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D4CF9" w14:textId="77777777" w:rsidR="00E31F07" w:rsidRDefault="00E31F07">
            <w:r>
              <w:rPr>
                <w:rFonts w:ascii="Segoe UI" w:eastAsia="Segoe UI" w:hAnsi="Segoe UI" w:cs="Segoe UI"/>
                <w:b/>
              </w:rPr>
              <w:t xml:space="preserve">Class Teacher: </w:t>
            </w:r>
          </w:p>
          <w:p w14:paraId="59DEB716" w14:textId="77777777" w:rsidR="00E31F07" w:rsidRDefault="00E31F07">
            <w:pPr>
              <w:rPr>
                <w:rFonts w:ascii="Segoe UI" w:eastAsia="Segoe UI" w:hAnsi="Segoe UI" w:cs="Segoe UI"/>
                <w:b/>
              </w:rPr>
            </w:pPr>
            <w:r>
              <w:rPr>
                <w:rFonts w:ascii="Segoe UI" w:eastAsia="Segoe UI" w:hAnsi="Segoe UI" w:cs="Segoe UI"/>
                <w:b/>
              </w:rPr>
              <w:t xml:space="preserve"> </w:t>
            </w:r>
          </w:p>
          <w:p w14:paraId="319E97EA" w14:textId="20C10A8B" w:rsidR="000D6978" w:rsidRPr="00DD2A65" w:rsidRDefault="00665294">
            <w:pPr>
              <w:rPr>
                <w:rFonts w:ascii="Segoe UI" w:hAnsi="Segoe UI" w:cs="Segoe UI"/>
              </w:rPr>
            </w:pPr>
            <w:r w:rsidRPr="00DD2A65">
              <w:rPr>
                <w:rFonts w:ascii="Segoe UI" w:hAnsi="Segoe UI" w:cs="Segoe UI"/>
              </w:rPr>
              <w:t xml:space="preserve">Mrs H </w:t>
            </w:r>
            <w:r w:rsidR="00D6601B">
              <w:rPr>
                <w:rFonts w:ascii="Segoe UI" w:hAnsi="Segoe UI" w:cs="Segoe UI"/>
              </w:rPr>
              <w:t xml:space="preserve">Gregory (Monday, Tuesday and </w:t>
            </w:r>
            <w:r w:rsidR="00DD2A65" w:rsidRPr="00DD2A65">
              <w:rPr>
                <w:rFonts w:ascii="Segoe UI" w:hAnsi="Segoe UI" w:cs="Segoe UI"/>
              </w:rPr>
              <w:t>Wednesday)</w:t>
            </w:r>
          </w:p>
          <w:p w14:paraId="1B757ABF" w14:textId="2BF6BD78" w:rsidR="00DD2A65" w:rsidRPr="00DD2A65" w:rsidRDefault="00DD2A65">
            <w:pPr>
              <w:rPr>
                <w:rFonts w:ascii="Segoe UI" w:hAnsi="Segoe UI" w:cs="Segoe UI"/>
              </w:rPr>
            </w:pPr>
            <w:r w:rsidRPr="00DD2A65">
              <w:rPr>
                <w:rFonts w:ascii="Segoe UI" w:hAnsi="Segoe UI" w:cs="Segoe UI"/>
              </w:rPr>
              <w:t>Mrs M Brown (Thursday &amp; Friday)</w:t>
            </w:r>
          </w:p>
          <w:p w14:paraId="4D1FDE31" w14:textId="77777777" w:rsidR="008F1194" w:rsidRDefault="008F1194"/>
          <w:p w14:paraId="29222F70" w14:textId="77777777" w:rsidR="008F1194" w:rsidRDefault="008F1194"/>
          <w:p w14:paraId="50229D89" w14:textId="5A9BE161" w:rsidR="008F1194" w:rsidRDefault="008F1194"/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262BD" w14:textId="77777777" w:rsidR="00E31F07" w:rsidRDefault="00E31F07">
            <w:r>
              <w:rPr>
                <w:rFonts w:ascii="Segoe UI" w:eastAsia="Segoe UI" w:hAnsi="Segoe UI" w:cs="Segoe UI"/>
                <w:b/>
              </w:rPr>
              <w:t xml:space="preserve">Teaching Assistants: </w:t>
            </w:r>
          </w:p>
          <w:p w14:paraId="0592E1ED" w14:textId="77777777" w:rsidR="00E31F07" w:rsidRDefault="00E31F07">
            <w:pPr>
              <w:rPr>
                <w:rFonts w:ascii="Segoe UI" w:eastAsia="Segoe UI" w:hAnsi="Segoe UI" w:cs="Segoe UI"/>
              </w:rPr>
            </w:pPr>
            <w:r>
              <w:rPr>
                <w:rFonts w:ascii="Segoe UI" w:eastAsia="Segoe UI" w:hAnsi="Segoe UI" w:cs="Segoe UI"/>
              </w:rPr>
              <w:t xml:space="preserve"> </w:t>
            </w:r>
          </w:p>
          <w:p w14:paraId="7E393404" w14:textId="77777777" w:rsidR="00D6601B" w:rsidRDefault="00DD2A65">
            <w:pPr>
              <w:rPr>
                <w:rFonts w:ascii="Segoe UI" w:eastAsia="Segoe UI" w:hAnsi="Segoe UI" w:cs="Segoe UI"/>
              </w:rPr>
            </w:pPr>
            <w:r w:rsidRPr="0017075F">
              <w:rPr>
                <w:rFonts w:ascii="Segoe UI" w:eastAsia="Segoe UI" w:hAnsi="Segoe UI" w:cs="Segoe UI"/>
              </w:rPr>
              <w:t xml:space="preserve">Mrs J </w:t>
            </w:r>
            <w:r w:rsidR="0017075F">
              <w:rPr>
                <w:rFonts w:ascii="Segoe UI" w:eastAsia="Segoe UI" w:hAnsi="Segoe UI" w:cs="Segoe UI"/>
              </w:rPr>
              <w:t>Clark</w:t>
            </w:r>
            <w:r w:rsidR="00D6601B">
              <w:rPr>
                <w:rFonts w:ascii="Segoe UI" w:eastAsia="Segoe UI" w:hAnsi="Segoe UI" w:cs="Segoe UI"/>
              </w:rPr>
              <w:t xml:space="preserve"> (every morning)</w:t>
            </w:r>
          </w:p>
          <w:p w14:paraId="2F311DBC" w14:textId="4199D132" w:rsidR="0017075F" w:rsidRDefault="00DD2A65">
            <w:pPr>
              <w:rPr>
                <w:rFonts w:ascii="Segoe UI" w:eastAsia="Segoe UI" w:hAnsi="Segoe UI" w:cs="Segoe UI"/>
              </w:rPr>
            </w:pPr>
            <w:r w:rsidRPr="0017075F">
              <w:rPr>
                <w:rFonts w:ascii="Segoe UI" w:eastAsia="Segoe UI" w:hAnsi="Segoe UI" w:cs="Segoe UI"/>
              </w:rPr>
              <w:t>Miss C Boyle</w:t>
            </w:r>
            <w:r w:rsidR="00D6601B">
              <w:rPr>
                <w:rFonts w:ascii="Segoe UI" w:eastAsia="Segoe UI" w:hAnsi="Segoe UI" w:cs="Segoe UI"/>
              </w:rPr>
              <w:t xml:space="preserve"> (every afternoon)</w:t>
            </w:r>
          </w:p>
          <w:p w14:paraId="6EF1FED6" w14:textId="51BC18F1" w:rsidR="000D6978" w:rsidRDefault="0017075F">
            <w:pPr>
              <w:rPr>
                <w:rFonts w:ascii="Segoe UI" w:eastAsia="Segoe UI" w:hAnsi="Segoe UI" w:cs="Segoe UI"/>
              </w:rPr>
            </w:pPr>
            <w:r w:rsidRPr="0017075F">
              <w:rPr>
                <w:rFonts w:ascii="Segoe UI" w:eastAsia="Segoe UI" w:hAnsi="Segoe UI" w:cs="Segoe UI"/>
              </w:rPr>
              <w:t>Mr P Wic</w:t>
            </w:r>
            <w:r w:rsidR="00DD2A65" w:rsidRPr="0017075F">
              <w:rPr>
                <w:rFonts w:ascii="Segoe UI" w:eastAsia="Segoe UI" w:hAnsi="Segoe UI" w:cs="Segoe UI"/>
              </w:rPr>
              <w:t>hmann</w:t>
            </w:r>
            <w:r w:rsidR="00C82866">
              <w:rPr>
                <w:rFonts w:ascii="Segoe UI" w:eastAsia="Segoe UI" w:hAnsi="Segoe UI" w:cs="Segoe UI"/>
              </w:rPr>
              <w:t xml:space="preserve"> </w:t>
            </w:r>
          </w:p>
          <w:p w14:paraId="54CA4B5B" w14:textId="77777777" w:rsidR="000D6978" w:rsidRDefault="000D6978"/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A61F" w14:textId="010B86E0" w:rsidR="00665294" w:rsidRPr="00665294" w:rsidRDefault="00665294">
            <w:pPr>
              <w:rPr>
                <w:rFonts w:ascii="Segoe UI" w:eastAsia="Segoe UI" w:hAnsi="Segoe UI" w:cs="Segoe UI"/>
                <w:bCs/>
              </w:rPr>
            </w:pPr>
          </w:p>
        </w:tc>
        <w:tc>
          <w:tcPr>
            <w:tcW w:w="3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9174" w14:textId="4B649477" w:rsidR="00E31F07" w:rsidRDefault="00E31F07">
            <w:pPr>
              <w:rPr>
                <w:rFonts w:ascii="Segoe UI" w:eastAsia="Segoe UI" w:hAnsi="Segoe UI" w:cs="Segoe UI"/>
                <w:b/>
              </w:rPr>
            </w:pPr>
          </w:p>
          <w:p w14:paraId="13711E8C" w14:textId="77777777" w:rsidR="00665294" w:rsidRDefault="00665294">
            <w:pPr>
              <w:rPr>
                <w:rFonts w:ascii="Segoe UI" w:eastAsia="Segoe UI" w:hAnsi="Segoe UI" w:cs="Segoe UI"/>
                <w:b/>
              </w:rPr>
            </w:pPr>
          </w:p>
          <w:p w14:paraId="2B7DCB4E" w14:textId="149E934F" w:rsidR="00665294" w:rsidRPr="00665294" w:rsidRDefault="00665294">
            <w:pPr>
              <w:rPr>
                <w:rFonts w:ascii="Segoe UI" w:eastAsia="Segoe UI" w:hAnsi="Segoe UI" w:cs="Segoe UI"/>
                <w:bCs/>
              </w:rPr>
            </w:pPr>
          </w:p>
        </w:tc>
      </w:tr>
      <w:tr w:rsidR="00E31F07" w14:paraId="0073E6A7" w14:textId="77777777" w:rsidTr="00E31F07">
        <w:trPr>
          <w:trHeight w:val="595"/>
        </w:trPr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2CC35" w14:textId="77777777" w:rsidR="00D16784" w:rsidRDefault="00D16784" w:rsidP="00D16784">
            <w:pPr>
              <w:rPr>
                <w:rFonts w:ascii="Segoe UI" w:eastAsia="Segoe UI" w:hAnsi="Segoe UI" w:cs="Segoe UI"/>
                <w:b/>
              </w:rPr>
            </w:pPr>
            <w:r w:rsidRPr="00665294">
              <w:rPr>
                <w:rFonts w:ascii="Segoe UI" w:eastAsia="Segoe UI" w:hAnsi="Segoe UI" w:cs="Segoe UI"/>
                <w:b/>
              </w:rPr>
              <w:t>Parent Share Sessions:</w:t>
            </w:r>
          </w:p>
          <w:p w14:paraId="2971EB9C" w14:textId="77777777" w:rsidR="00322320" w:rsidRPr="00665294" w:rsidRDefault="00322320" w:rsidP="00D16784">
            <w:pPr>
              <w:rPr>
                <w:rFonts w:ascii="Segoe UI" w:eastAsia="Segoe UI" w:hAnsi="Segoe UI" w:cs="Segoe UI"/>
                <w:b/>
              </w:rPr>
            </w:pPr>
          </w:p>
          <w:p w14:paraId="41828AD9" w14:textId="47D3FA4D" w:rsidR="00665294" w:rsidRPr="00A77771" w:rsidRDefault="007057E8" w:rsidP="002E73DF">
            <w:pPr>
              <w:rPr>
                <w:rFonts w:ascii="Segoe UI" w:eastAsia="Segoe UI" w:hAnsi="Segoe UI" w:cs="Segoe UI"/>
                <w:bCs/>
              </w:rPr>
            </w:pPr>
            <w:r w:rsidRPr="00A77771">
              <w:rPr>
                <w:rFonts w:ascii="Segoe UI" w:eastAsia="Segoe UI" w:hAnsi="Segoe UI" w:cs="Segoe UI"/>
                <w:bCs/>
              </w:rPr>
              <w:t>Tuesday 22</w:t>
            </w:r>
            <w:r w:rsidRPr="00A77771">
              <w:rPr>
                <w:rFonts w:ascii="Segoe UI" w:eastAsia="Segoe UI" w:hAnsi="Segoe UI" w:cs="Segoe UI"/>
                <w:bCs/>
                <w:vertAlign w:val="superscript"/>
              </w:rPr>
              <w:t>nd</w:t>
            </w:r>
            <w:r w:rsidRPr="00A77771">
              <w:rPr>
                <w:rFonts w:ascii="Segoe UI" w:eastAsia="Segoe UI" w:hAnsi="Segoe UI" w:cs="Segoe UI"/>
                <w:bCs/>
              </w:rPr>
              <w:t xml:space="preserve"> September</w:t>
            </w:r>
            <w:r w:rsidR="00665294" w:rsidRPr="00A77771">
              <w:rPr>
                <w:rFonts w:ascii="Segoe UI" w:eastAsia="Segoe UI" w:hAnsi="Segoe UI" w:cs="Segoe UI"/>
                <w:bCs/>
              </w:rPr>
              <w:t xml:space="preserve">- </w:t>
            </w:r>
            <w:r w:rsidR="007C2660">
              <w:rPr>
                <w:rFonts w:ascii="Segoe UI" w:eastAsia="Segoe UI" w:hAnsi="Segoe UI" w:cs="Segoe UI"/>
                <w:bCs/>
              </w:rPr>
              <w:t>2.00-2.40pm</w:t>
            </w:r>
          </w:p>
          <w:p w14:paraId="749D4C29" w14:textId="0B3D5E32" w:rsidR="008F1194" w:rsidRPr="00665294" w:rsidRDefault="007057E8" w:rsidP="002E73DF">
            <w:pPr>
              <w:rPr>
                <w:rFonts w:ascii="Segoe UI" w:eastAsia="Segoe UI" w:hAnsi="Segoe UI" w:cs="Segoe UI"/>
                <w:bCs/>
              </w:rPr>
            </w:pPr>
            <w:r>
              <w:rPr>
                <w:rFonts w:ascii="Segoe UI" w:eastAsia="Segoe UI" w:hAnsi="Segoe UI" w:cs="Segoe UI"/>
                <w:bCs/>
              </w:rPr>
              <w:t>Phonics games</w:t>
            </w:r>
          </w:p>
          <w:p w14:paraId="0D557306" w14:textId="77777777" w:rsidR="00D16784" w:rsidRPr="00665294" w:rsidRDefault="00D16784" w:rsidP="002E73DF">
            <w:pPr>
              <w:rPr>
                <w:rFonts w:ascii="Segoe UI" w:hAnsi="Segoe UI" w:cs="Segoe UI"/>
              </w:rPr>
            </w:pPr>
          </w:p>
          <w:p w14:paraId="2B6501BF" w14:textId="77777777" w:rsidR="008F1194" w:rsidRPr="00665294" w:rsidRDefault="008F1194" w:rsidP="002E73DF">
            <w:pPr>
              <w:rPr>
                <w:rFonts w:ascii="Segoe UI" w:hAnsi="Segoe UI" w:cs="Segoe UI"/>
              </w:rPr>
            </w:pPr>
          </w:p>
          <w:p w14:paraId="3B87A865" w14:textId="517FB58F" w:rsidR="008F1194" w:rsidRPr="00665294" w:rsidRDefault="008F1194" w:rsidP="002E73DF">
            <w:pPr>
              <w:rPr>
                <w:rFonts w:ascii="Segoe UI" w:hAnsi="Segoe UI" w:cs="Segoe UI"/>
              </w:rPr>
            </w:pP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40BF2" w14:textId="77777777" w:rsidR="00E31F07" w:rsidRDefault="00E31F07" w:rsidP="00E31F07">
            <w:pPr>
              <w:rPr>
                <w:rFonts w:ascii="Segoe UI" w:eastAsia="Segoe UI" w:hAnsi="Segoe UI" w:cs="Segoe UI"/>
                <w:b/>
              </w:rPr>
            </w:pPr>
            <w:proofErr w:type="gramStart"/>
            <w:r w:rsidRPr="00665294">
              <w:rPr>
                <w:rFonts w:ascii="Segoe UI" w:eastAsia="Segoe UI" w:hAnsi="Segoe UI" w:cs="Segoe UI"/>
                <w:b/>
              </w:rPr>
              <w:t>End Product</w:t>
            </w:r>
            <w:proofErr w:type="gramEnd"/>
            <w:r w:rsidRPr="00665294">
              <w:rPr>
                <w:rFonts w:ascii="Segoe UI" w:eastAsia="Segoe UI" w:hAnsi="Segoe UI" w:cs="Segoe UI"/>
                <w:b/>
              </w:rPr>
              <w:t xml:space="preserve">: </w:t>
            </w:r>
          </w:p>
          <w:p w14:paraId="12689398" w14:textId="77777777" w:rsidR="00322320" w:rsidRPr="00665294" w:rsidRDefault="00322320" w:rsidP="00E31F07"/>
          <w:p w14:paraId="595B3A46" w14:textId="2B8F281F" w:rsidR="00E31F07" w:rsidRPr="00665294" w:rsidRDefault="00C82866" w:rsidP="002D6EAF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  <w:szCs w:val="20"/>
              </w:rPr>
              <w:t xml:space="preserve">Outdoor </w:t>
            </w:r>
            <w:r w:rsidR="000A4E17">
              <w:rPr>
                <w:rFonts w:ascii="Segoe UI" w:hAnsi="Segoe UI" w:cs="Segoe UI"/>
                <w:szCs w:val="20"/>
              </w:rPr>
              <w:t>A</w:t>
            </w:r>
            <w:r>
              <w:rPr>
                <w:rFonts w:ascii="Segoe UI" w:hAnsi="Segoe UI" w:cs="Segoe UI"/>
                <w:szCs w:val="20"/>
              </w:rPr>
              <w:t>rt gallery –Andy Goldsworthy</w:t>
            </w:r>
          </w:p>
        </w:tc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76D5" w14:textId="77777777" w:rsidR="00E31F07" w:rsidRDefault="00E31F07" w:rsidP="00E31F07">
            <w:pPr>
              <w:rPr>
                <w:rFonts w:ascii="Segoe UI" w:eastAsia="Segoe UI" w:hAnsi="Segoe UI" w:cs="Segoe UI"/>
                <w:b/>
              </w:rPr>
            </w:pPr>
            <w:r>
              <w:rPr>
                <w:rFonts w:ascii="Segoe UI" w:eastAsia="Segoe UI" w:hAnsi="Segoe UI" w:cs="Segoe UI"/>
                <w:b/>
              </w:rPr>
              <w:t xml:space="preserve">Planned Trips/Visitors: </w:t>
            </w:r>
          </w:p>
          <w:p w14:paraId="6BBAE17E" w14:textId="77777777" w:rsidR="00322320" w:rsidRDefault="00322320" w:rsidP="00E31F07"/>
          <w:p w14:paraId="38FB961D" w14:textId="77777777" w:rsidR="00E31F07" w:rsidRDefault="002D6EAF" w:rsidP="00E31F07">
            <w:pPr>
              <w:rPr>
                <w:rFonts w:ascii="Segoe UI" w:eastAsia="Segoe UI" w:hAnsi="Segoe UI" w:cs="Segoe UI"/>
                <w:bCs/>
              </w:rPr>
            </w:pPr>
            <w:r>
              <w:rPr>
                <w:rFonts w:ascii="Segoe UI" w:eastAsia="Segoe UI" w:hAnsi="Segoe UI" w:cs="Segoe UI"/>
                <w:bCs/>
              </w:rPr>
              <w:t>Bishops Wood</w:t>
            </w:r>
          </w:p>
          <w:p w14:paraId="33F69655" w14:textId="6313F88E" w:rsidR="00665294" w:rsidRPr="002E73DF" w:rsidRDefault="003830D6" w:rsidP="00E31F07">
            <w:pPr>
              <w:rPr>
                <w:rFonts w:ascii="Segoe UI" w:eastAsia="Segoe UI" w:hAnsi="Segoe UI" w:cs="Segoe UI"/>
                <w:bCs/>
              </w:rPr>
            </w:pPr>
            <w:r w:rsidRPr="003830D6">
              <w:rPr>
                <w:rFonts w:ascii="Segoe UI" w:eastAsia="Segoe UI" w:hAnsi="Segoe UI" w:cs="Segoe UI"/>
                <w:bCs/>
              </w:rPr>
              <w:t xml:space="preserve">Friday 9th October. </w:t>
            </w:r>
            <w:r>
              <w:rPr>
                <w:rFonts w:ascii="Segoe UI" w:eastAsia="Segoe UI" w:hAnsi="Segoe UI" w:cs="Segoe UI"/>
                <w:bCs/>
              </w:rPr>
              <w:t>Leaving school at 9am and returning at 3.15 (traffic dependent).</w:t>
            </w:r>
          </w:p>
        </w:tc>
        <w:tc>
          <w:tcPr>
            <w:tcW w:w="3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5876" w14:textId="77777777" w:rsidR="00E31F07" w:rsidRDefault="00E31F07" w:rsidP="00E31F07">
            <w:pPr>
              <w:rPr>
                <w:rFonts w:ascii="Segoe UI" w:eastAsia="Segoe UI" w:hAnsi="Segoe UI" w:cs="Segoe UI"/>
                <w:b/>
              </w:rPr>
            </w:pPr>
            <w:r>
              <w:rPr>
                <w:rFonts w:ascii="Segoe UI" w:eastAsia="Segoe UI" w:hAnsi="Segoe UI" w:cs="Segoe UI"/>
                <w:b/>
              </w:rPr>
              <w:t>Homework:</w:t>
            </w:r>
          </w:p>
          <w:p w14:paraId="345AD740" w14:textId="77777777" w:rsidR="00665294" w:rsidRDefault="00665294" w:rsidP="00E31F07">
            <w:pPr>
              <w:rPr>
                <w:rFonts w:ascii="Segoe UI" w:eastAsia="Segoe UI" w:hAnsi="Segoe UI" w:cs="Segoe UI"/>
                <w:b/>
              </w:rPr>
            </w:pPr>
          </w:p>
          <w:p w14:paraId="50694AE8" w14:textId="77777777" w:rsidR="00665294" w:rsidRDefault="00DD2A65" w:rsidP="00E31F07">
            <w:pPr>
              <w:rPr>
                <w:rFonts w:ascii="Segoe UI" w:eastAsia="Segoe UI" w:hAnsi="Segoe UI" w:cs="Segoe UI"/>
                <w:bCs/>
              </w:rPr>
            </w:pPr>
            <w:r>
              <w:rPr>
                <w:rFonts w:ascii="Segoe UI" w:eastAsia="Segoe UI" w:hAnsi="Segoe UI" w:cs="Segoe UI"/>
                <w:bCs/>
              </w:rPr>
              <w:t>Daily reading</w:t>
            </w:r>
          </w:p>
          <w:p w14:paraId="15F20343" w14:textId="338EDB69" w:rsidR="00DD2A65" w:rsidRPr="00665294" w:rsidRDefault="00C82866" w:rsidP="00E31F07">
            <w:pPr>
              <w:rPr>
                <w:rFonts w:ascii="Segoe UI" w:eastAsia="Segoe UI" w:hAnsi="Segoe UI" w:cs="Segoe UI"/>
                <w:bCs/>
              </w:rPr>
            </w:pPr>
            <w:r>
              <w:rPr>
                <w:rFonts w:ascii="Segoe UI" w:eastAsia="Segoe UI" w:hAnsi="Segoe UI" w:cs="Segoe UI"/>
                <w:bCs/>
              </w:rPr>
              <w:t>Practise reading ‘harder to read and spell’ words.</w:t>
            </w:r>
          </w:p>
        </w:tc>
      </w:tr>
    </w:tbl>
    <w:p w14:paraId="4F3F4FE9" w14:textId="77777777" w:rsidR="00A77771" w:rsidRDefault="00A77771" w:rsidP="00D16784">
      <w:pPr>
        <w:pStyle w:val="Header"/>
        <w:tabs>
          <w:tab w:val="clear" w:pos="8306"/>
          <w:tab w:val="right" w:pos="4860"/>
        </w:tabs>
        <w:rPr>
          <w:rFonts w:ascii="Segoe UI" w:eastAsia="Segoe UI" w:hAnsi="Segoe UI" w:cs="Segoe UI"/>
          <w:b/>
          <w:color w:val="000000"/>
          <w:sz w:val="22"/>
          <w:szCs w:val="22"/>
          <w:u w:val="single"/>
        </w:rPr>
      </w:pPr>
    </w:p>
    <w:p w14:paraId="4AE989D7" w14:textId="77777777" w:rsidR="00A77771" w:rsidRDefault="00A77771" w:rsidP="00D16784">
      <w:pPr>
        <w:pStyle w:val="Header"/>
        <w:tabs>
          <w:tab w:val="clear" w:pos="8306"/>
          <w:tab w:val="right" w:pos="4860"/>
        </w:tabs>
        <w:rPr>
          <w:rFonts w:ascii="Segoe UI" w:eastAsia="Segoe UI" w:hAnsi="Segoe UI" w:cs="Segoe UI"/>
          <w:b/>
          <w:color w:val="000000"/>
          <w:sz w:val="22"/>
          <w:szCs w:val="22"/>
          <w:u w:val="single"/>
        </w:rPr>
      </w:pPr>
    </w:p>
    <w:p w14:paraId="7C59E208" w14:textId="77777777" w:rsidR="00A77771" w:rsidRDefault="00A77771" w:rsidP="00D16784">
      <w:pPr>
        <w:pStyle w:val="Header"/>
        <w:tabs>
          <w:tab w:val="clear" w:pos="8306"/>
          <w:tab w:val="right" w:pos="4860"/>
        </w:tabs>
        <w:rPr>
          <w:rFonts w:ascii="Segoe UI" w:eastAsia="Segoe UI" w:hAnsi="Segoe UI" w:cs="Segoe UI"/>
          <w:b/>
          <w:color w:val="000000"/>
          <w:sz w:val="22"/>
          <w:szCs w:val="22"/>
          <w:u w:val="single"/>
        </w:rPr>
      </w:pPr>
    </w:p>
    <w:p w14:paraId="232EA825" w14:textId="255232DA" w:rsidR="00D16784" w:rsidRDefault="00D16784" w:rsidP="00A77771">
      <w:pPr>
        <w:pStyle w:val="Header"/>
        <w:tabs>
          <w:tab w:val="clear" w:pos="8306"/>
          <w:tab w:val="right" w:pos="4860"/>
        </w:tabs>
        <w:jc w:val="center"/>
        <w:rPr>
          <w:rFonts w:ascii="Segoe UI" w:hAnsi="Segoe UI" w:cs="Segoe UI"/>
          <w:b/>
          <w:bCs/>
          <w:sz w:val="28"/>
          <w:u w:val="single"/>
        </w:rPr>
      </w:pPr>
      <w:r w:rsidRPr="004D3B19">
        <w:rPr>
          <w:rFonts w:ascii="Segoe UI" w:hAnsi="Segoe UI" w:cs="Segoe UI"/>
          <w:noProof/>
          <w:sz w:val="44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394AF4EC" wp14:editId="64E0EA80">
            <wp:simplePos x="0" y="0"/>
            <wp:positionH relativeFrom="leftMargin">
              <wp:align>right</wp:align>
            </wp:positionH>
            <wp:positionV relativeFrom="paragraph">
              <wp:posOffset>-459740</wp:posOffset>
            </wp:positionV>
            <wp:extent cx="781050" cy="773080"/>
            <wp:effectExtent l="0" t="0" r="0" b="8255"/>
            <wp:wrapNone/>
            <wp:docPr id="1" name="Picture 1" descr="Harvington_Logo_06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rvington_Logo_06 - Copy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7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3B19">
        <w:rPr>
          <w:rFonts w:ascii="Segoe UI" w:hAnsi="Segoe UI" w:cs="Segoe UI"/>
          <w:b/>
          <w:bCs/>
          <w:sz w:val="28"/>
          <w:u w:val="single"/>
        </w:rPr>
        <w:t>Medium Term Plan</w:t>
      </w:r>
      <w:r w:rsidRPr="008646AB">
        <w:rPr>
          <w:rFonts w:ascii="Segoe UI" w:hAnsi="Segoe UI" w:cs="Segoe UI"/>
          <w:b/>
          <w:bCs/>
          <w:sz w:val="28"/>
          <w:u w:val="single"/>
        </w:rPr>
        <w:t>- Year 1- Autumn 1</w:t>
      </w:r>
    </w:p>
    <w:p w14:paraId="03F17EAA" w14:textId="77777777" w:rsidR="00A77771" w:rsidRDefault="00A77771" w:rsidP="00A77771">
      <w:pPr>
        <w:pStyle w:val="Header"/>
        <w:tabs>
          <w:tab w:val="clear" w:pos="8306"/>
          <w:tab w:val="right" w:pos="4860"/>
        </w:tabs>
        <w:jc w:val="center"/>
        <w:rPr>
          <w:rFonts w:ascii="Segoe UI" w:hAnsi="Segoe UI" w:cs="Segoe UI"/>
          <w:b/>
          <w:bCs/>
          <w:sz w:val="28"/>
          <w:u w:val="single"/>
        </w:rPr>
      </w:pPr>
    </w:p>
    <w:p w14:paraId="4FF56350" w14:textId="64057F89" w:rsidR="00D16784" w:rsidRDefault="00D16784" w:rsidP="00D16784">
      <w:pPr>
        <w:pStyle w:val="Header"/>
        <w:tabs>
          <w:tab w:val="clear" w:pos="8306"/>
          <w:tab w:val="right" w:pos="4860"/>
        </w:tabs>
        <w:rPr>
          <w:rFonts w:ascii="Segoe UI" w:hAnsi="Segoe UI" w:cs="Segoe UI"/>
          <w:sz w:val="20"/>
          <w:szCs w:val="18"/>
        </w:rPr>
      </w:pPr>
      <w:r w:rsidRPr="00533E34">
        <w:rPr>
          <w:rFonts w:ascii="Segoe UI" w:hAnsi="Segoe UI" w:cs="Segoe UI"/>
          <w:b/>
          <w:bCs/>
          <w:sz w:val="28"/>
        </w:rPr>
        <w:t xml:space="preserve">                               </w:t>
      </w:r>
      <w:bookmarkStart w:id="0" w:name="_Hlk200641626"/>
      <w:r>
        <w:rPr>
          <w:rFonts w:ascii="Segoe UI" w:hAnsi="Segoe UI" w:cs="Segoe UI"/>
          <w:b/>
          <w:bCs/>
          <w:sz w:val="28"/>
        </w:rPr>
        <w:t xml:space="preserve">Grab:  </w:t>
      </w:r>
      <w:r w:rsidR="003E075E" w:rsidRPr="003E075E">
        <w:rPr>
          <w:rFonts w:ascii="Segoe UI" w:hAnsi="Segoe UI" w:cs="Segoe UI"/>
          <w:sz w:val="20"/>
          <w:szCs w:val="20"/>
        </w:rPr>
        <w:t>The mystery seasons box</w:t>
      </w:r>
      <w:r w:rsidR="00A77771">
        <w:rPr>
          <w:rFonts w:ascii="Segoe UI" w:hAnsi="Segoe UI" w:cs="Segoe UI"/>
          <w:b/>
          <w:bCs/>
          <w:sz w:val="28"/>
        </w:rPr>
        <w:t xml:space="preserve">   </w:t>
      </w:r>
      <w:r>
        <w:rPr>
          <w:rFonts w:ascii="Segoe UI" w:hAnsi="Segoe UI" w:cs="Segoe UI"/>
          <w:b/>
          <w:bCs/>
          <w:sz w:val="28"/>
        </w:rPr>
        <w:t xml:space="preserve">End Product: </w:t>
      </w:r>
      <w:r w:rsidR="00C82866">
        <w:rPr>
          <w:rFonts w:ascii="Segoe UI" w:hAnsi="Segoe UI" w:cs="Segoe UI"/>
          <w:sz w:val="20"/>
          <w:szCs w:val="20"/>
        </w:rPr>
        <w:t>Outdoor Art Gallery – Andy Goldsworthy</w:t>
      </w:r>
      <w:r>
        <w:rPr>
          <w:rFonts w:ascii="Segoe UI" w:hAnsi="Segoe UI" w:cs="Segoe UI"/>
          <w:sz w:val="20"/>
          <w:szCs w:val="20"/>
        </w:rPr>
        <w:t xml:space="preserve">    </w:t>
      </w:r>
      <w:r>
        <w:rPr>
          <w:rFonts w:ascii="Segoe UI" w:hAnsi="Segoe UI" w:cs="Segoe UI"/>
          <w:b/>
          <w:bCs/>
          <w:sz w:val="28"/>
        </w:rPr>
        <w:t xml:space="preserve">Trip: </w:t>
      </w:r>
      <w:r w:rsidRPr="008646AB">
        <w:rPr>
          <w:rFonts w:ascii="Segoe UI" w:hAnsi="Segoe UI" w:cs="Segoe UI"/>
          <w:sz w:val="20"/>
          <w:szCs w:val="18"/>
        </w:rPr>
        <w:t>Bishops Wood</w:t>
      </w:r>
      <w:bookmarkEnd w:id="0"/>
    </w:p>
    <w:p w14:paraId="5D759C13" w14:textId="77777777" w:rsidR="00A77771" w:rsidRPr="00553B46" w:rsidRDefault="00A77771" w:rsidP="00D16784">
      <w:pPr>
        <w:pStyle w:val="Header"/>
        <w:tabs>
          <w:tab w:val="clear" w:pos="8306"/>
          <w:tab w:val="right" w:pos="4860"/>
        </w:tabs>
        <w:rPr>
          <w:rFonts w:ascii="Segoe UI" w:hAnsi="Segoe UI" w:cs="Segoe UI"/>
          <w:b/>
          <w:bCs/>
          <w:sz w:val="40"/>
          <w:szCs w:val="36"/>
          <w:u w:val="single"/>
        </w:rPr>
      </w:pPr>
    </w:p>
    <w:tbl>
      <w:tblPr>
        <w:tblStyle w:val="TableGrid0"/>
        <w:tblW w:w="15735" w:type="dxa"/>
        <w:tblInd w:w="-1565" w:type="dxa"/>
        <w:tblLook w:val="04A0" w:firstRow="1" w:lastRow="0" w:firstColumn="1" w:lastColumn="0" w:noHBand="0" w:noVBand="1"/>
      </w:tblPr>
      <w:tblGrid>
        <w:gridCol w:w="5246"/>
        <w:gridCol w:w="5528"/>
        <w:gridCol w:w="4961"/>
      </w:tblGrid>
      <w:tr w:rsidR="00D16784" w:rsidRPr="00712600" w14:paraId="686DABF9" w14:textId="77777777" w:rsidTr="00DD2A65">
        <w:trPr>
          <w:trHeight w:val="70"/>
        </w:trPr>
        <w:tc>
          <w:tcPr>
            <w:tcW w:w="5246" w:type="dxa"/>
          </w:tcPr>
          <w:p w14:paraId="13EFE608" w14:textId="6CF8B204" w:rsidR="00D16784" w:rsidRPr="00DC41B2" w:rsidRDefault="00D16784" w:rsidP="002A4CDE">
            <w:pPr>
              <w:jc w:val="center"/>
              <w:rPr>
                <w:rFonts w:ascii="Segoe UI" w:hAnsi="Segoe UI" w:cs="Segoe UI"/>
                <w:b/>
                <w:sz w:val="20"/>
                <w:szCs w:val="20"/>
                <w:u w:val="single"/>
              </w:rPr>
            </w:pPr>
            <w:r w:rsidRPr="00DC41B2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 xml:space="preserve">Geography: </w:t>
            </w:r>
            <w:r w:rsidR="00DD2A65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What is it like here?</w:t>
            </w:r>
          </w:p>
          <w:p w14:paraId="75587EF2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</w:pPr>
            <w:r w:rsidRPr="00DC41B2"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  <w:t>Key Knowledge</w:t>
            </w:r>
          </w:p>
          <w:p w14:paraId="5F0AF309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that the UK is short for ‘United Kingdom’.</w:t>
            </w:r>
          </w:p>
          <w:p w14:paraId="421A9A7A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that a country is a land or nation with its own government.</w:t>
            </w:r>
          </w:p>
          <w:p w14:paraId="11A51DFA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the name of the country they live in.</w:t>
            </w:r>
          </w:p>
          <w:p w14:paraId="067BC9A1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that an aerial photograph is a photograph taken from the air above.</w:t>
            </w:r>
          </w:p>
          <w:p w14:paraId="55F2D5BE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that atlases give information about the world and that a map tells us information about a place.</w:t>
            </w:r>
          </w:p>
          <w:p w14:paraId="5FFEB2F6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that a map is a picture of a place, usually drawn from above.</w:t>
            </w:r>
          </w:p>
          <w:p w14:paraId="49247882" w14:textId="77777777" w:rsidR="00D16784" w:rsidRPr="00DC41B2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that symbols are often used on maps to represent features.</w:t>
            </w:r>
          </w:p>
          <w:p w14:paraId="172FF7B5" w14:textId="77777777" w:rsidR="00D16784" w:rsidRDefault="00D16784" w:rsidP="00234989">
            <w:pPr>
              <w:numPr>
                <w:ilvl w:val="0"/>
                <w:numId w:val="8"/>
              </w:numPr>
              <w:shd w:val="clear" w:color="auto" w:fill="FFFFFF"/>
              <w:ind w:left="28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To know simple directional language (</w:t>
            </w:r>
            <w:proofErr w:type="spellStart"/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e.g</w:t>
            </w:r>
            <w:proofErr w:type="spellEnd"/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 xml:space="preserve"> near, far, up, down, left, right, forwards, backwards).</w:t>
            </w:r>
          </w:p>
          <w:p w14:paraId="263EA47C" w14:textId="77777777" w:rsidR="00D16784" w:rsidRDefault="00D16784" w:rsidP="002A4CDE">
            <w:pPr>
              <w:shd w:val="clear" w:color="auto" w:fill="FFFFFF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4C38F8B2" w14:textId="77777777" w:rsidR="00D16784" w:rsidRPr="00DC41B2" w:rsidRDefault="00D16784" w:rsidP="002A4CDE">
            <w:pPr>
              <w:shd w:val="clear" w:color="auto" w:fill="FFFFFF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40A9A1BA" w14:textId="77777777" w:rsidR="00D16784" w:rsidRPr="00DC41B2" w:rsidRDefault="00D16784" w:rsidP="002A4CDE">
            <w:pPr>
              <w:shd w:val="clear" w:color="auto" w:fill="FFFFFF"/>
              <w:ind w:left="-77"/>
              <w:rPr>
                <w:rFonts w:ascii="Segoe UI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b/>
                <w:bCs/>
                <w:color w:val="222222"/>
                <w:sz w:val="20"/>
                <w:szCs w:val="20"/>
              </w:rPr>
              <w:t xml:space="preserve">Key Vocabulary: </w:t>
            </w:r>
            <w:r w:rsidRPr="00DC41B2">
              <w:rPr>
                <w:rFonts w:ascii="Segoe UI" w:hAnsi="Segoe UI" w:cs="Segoe UI"/>
                <w:color w:val="222222"/>
                <w:sz w:val="20"/>
                <w:szCs w:val="20"/>
              </w:rPr>
              <w:t>aerial photograph, aerial view, atlas, city, country, directional language, distance, features, globe, improve, key, land, locate, location, map, north, place, questionnaire, sea, survey, symbol, town, village</w:t>
            </w:r>
          </w:p>
          <w:p w14:paraId="46AE26F9" w14:textId="77777777" w:rsidR="00D16784" w:rsidRPr="00DC41B2" w:rsidRDefault="00D16784" w:rsidP="002A4CDE">
            <w:pPr>
              <w:shd w:val="clear" w:color="auto" w:fill="FFFFFF"/>
              <w:ind w:left="-7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221A0676" w14:textId="77777777" w:rsidR="00D16784" w:rsidRPr="00DC41B2" w:rsidRDefault="00D16784" w:rsidP="002A4CDE">
            <w:pPr>
              <w:shd w:val="clear" w:color="auto" w:fill="FFFFFF"/>
              <w:ind w:left="-7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5B7694D6" w14:textId="77777777" w:rsidR="00D16784" w:rsidRPr="00DC41B2" w:rsidRDefault="00D16784" w:rsidP="002A4CDE">
            <w:pPr>
              <w:shd w:val="clear" w:color="auto" w:fill="FFFFFF"/>
              <w:ind w:left="-7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6F38C9E1" w14:textId="77777777" w:rsidR="00D16784" w:rsidRPr="00DC41B2" w:rsidRDefault="00D16784" w:rsidP="002A4CDE">
            <w:pPr>
              <w:shd w:val="clear" w:color="auto" w:fill="FFFFFF"/>
              <w:ind w:left="-7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70A5AB68" w14:textId="77777777" w:rsidR="00D16784" w:rsidRPr="00DC41B2" w:rsidRDefault="00D16784" w:rsidP="002A4CDE">
            <w:pPr>
              <w:shd w:val="clear" w:color="auto" w:fill="FFFFFF"/>
              <w:ind w:left="-7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0101A095" w14:textId="77777777" w:rsidR="00D16784" w:rsidRPr="00DC41B2" w:rsidRDefault="00D16784" w:rsidP="00D16784">
            <w:pPr>
              <w:shd w:val="clear" w:color="auto" w:fill="FFFFFF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</w:tc>
        <w:tc>
          <w:tcPr>
            <w:tcW w:w="5528" w:type="dxa"/>
          </w:tcPr>
          <w:p w14:paraId="367A3132" w14:textId="77777777" w:rsidR="00D16784" w:rsidRPr="00322320" w:rsidRDefault="00D16784" w:rsidP="002A4CDE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322320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R.E. What do Christians believe God is like? </w:t>
            </w:r>
          </w:p>
          <w:p w14:paraId="08BE266E" w14:textId="77777777" w:rsidR="00D16784" w:rsidRPr="00322320" w:rsidRDefault="00D16784" w:rsidP="002A4CDE">
            <w:pPr>
              <w:pStyle w:val="Pa14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Make sense of belief: </w:t>
            </w:r>
          </w:p>
          <w:p w14:paraId="01D5120C" w14:textId="77777777" w:rsidR="00D16784" w:rsidRPr="00322320" w:rsidRDefault="00D16784" w:rsidP="00234989">
            <w:pPr>
              <w:pStyle w:val="Default"/>
              <w:numPr>
                <w:ilvl w:val="0"/>
                <w:numId w:val="5"/>
              </w:numPr>
              <w:ind w:left="720" w:hanging="360"/>
              <w:rPr>
                <w:rFonts w:ascii="Segoe UI" w:hAnsi="Segoe UI" w:cs="Segoe UI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 xml:space="preserve">Identify what a parable is </w:t>
            </w:r>
          </w:p>
          <w:p w14:paraId="6621FFCB" w14:textId="77777777" w:rsidR="00D16784" w:rsidRPr="00322320" w:rsidRDefault="00D16784" w:rsidP="00234989">
            <w:pPr>
              <w:pStyle w:val="Default"/>
              <w:numPr>
                <w:ilvl w:val="0"/>
                <w:numId w:val="5"/>
              </w:numPr>
              <w:ind w:left="720" w:hanging="360"/>
              <w:rPr>
                <w:rFonts w:ascii="Segoe UI" w:hAnsi="Segoe UI" w:cs="Segoe UI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 xml:space="preserve">Tell the story of the Lost Son from the Bible simply and recognise a link with the Christian idea of God as a forgiving Father </w:t>
            </w:r>
          </w:p>
          <w:p w14:paraId="415EF9BF" w14:textId="77777777" w:rsidR="00D16784" w:rsidRPr="00322320" w:rsidRDefault="00D16784" w:rsidP="00234989">
            <w:pPr>
              <w:pStyle w:val="Default"/>
              <w:numPr>
                <w:ilvl w:val="0"/>
                <w:numId w:val="5"/>
              </w:numPr>
              <w:ind w:left="720" w:hanging="360"/>
              <w:rPr>
                <w:rFonts w:ascii="Segoe UI" w:hAnsi="Segoe UI" w:cs="Segoe UI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 xml:space="preserve">Give clear, simple accounts of what the story means to Christians </w:t>
            </w:r>
          </w:p>
          <w:p w14:paraId="739FED8C" w14:textId="77777777" w:rsidR="00D16784" w:rsidRPr="00322320" w:rsidRDefault="00D16784" w:rsidP="002A4CDE">
            <w:pPr>
              <w:pStyle w:val="Pa14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Understand the impact: </w:t>
            </w:r>
          </w:p>
          <w:p w14:paraId="596919E8" w14:textId="77777777" w:rsidR="00D16784" w:rsidRPr="00322320" w:rsidRDefault="00D16784" w:rsidP="00234989">
            <w:pPr>
              <w:pStyle w:val="Default"/>
              <w:numPr>
                <w:ilvl w:val="0"/>
                <w:numId w:val="6"/>
              </w:numPr>
              <w:ind w:left="720" w:hanging="360"/>
              <w:rPr>
                <w:rFonts w:ascii="Segoe UI" w:hAnsi="Segoe UI" w:cs="Segoe UI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 xml:space="preserve">Give at least two examples of a way in which Christians show their belief in God as loving and forgiving (e.g. by saying sorry, by seeing God as welcoming them back; by forgiving others) </w:t>
            </w:r>
          </w:p>
          <w:p w14:paraId="3013B179" w14:textId="77777777" w:rsidR="00D16784" w:rsidRPr="00322320" w:rsidRDefault="00D16784" w:rsidP="00234989">
            <w:pPr>
              <w:pStyle w:val="Default"/>
              <w:numPr>
                <w:ilvl w:val="0"/>
                <w:numId w:val="6"/>
              </w:numPr>
              <w:ind w:left="720" w:hanging="360"/>
              <w:rPr>
                <w:rFonts w:ascii="Segoe UI" w:hAnsi="Segoe UI" w:cs="Segoe UI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 xml:space="preserve">Give an example of how Christians put their beliefs into practice in worship (e.g. by saying sorry to God) </w:t>
            </w:r>
          </w:p>
          <w:p w14:paraId="7E8C40C6" w14:textId="77777777" w:rsidR="00D16784" w:rsidRPr="00322320" w:rsidRDefault="00D16784" w:rsidP="002A4CDE">
            <w:pPr>
              <w:pStyle w:val="Pa14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 xml:space="preserve">Make connections: </w:t>
            </w:r>
          </w:p>
          <w:p w14:paraId="659DF99E" w14:textId="77777777" w:rsidR="00D16784" w:rsidRPr="00322320" w:rsidRDefault="00D16784" w:rsidP="00234989">
            <w:pPr>
              <w:pStyle w:val="Default"/>
              <w:numPr>
                <w:ilvl w:val="0"/>
                <w:numId w:val="7"/>
              </w:numPr>
              <w:ind w:left="720" w:hanging="360"/>
              <w:rPr>
                <w:rFonts w:ascii="Segoe UI" w:hAnsi="Segoe UI" w:cs="Segoe UI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 xml:space="preserve">Think, talk and ask questions about whether they can learn anything from the story for themselves, exploring different ideas </w:t>
            </w:r>
          </w:p>
          <w:p w14:paraId="787E0ED1" w14:textId="77777777" w:rsidR="00D16784" w:rsidRPr="00DC41B2" w:rsidRDefault="00D16784" w:rsidP="00234989">
            <w:pPr>
              <w:pStyle w:val="Default"/>
              <w:numPr>
                <w:ilvl w:val="0"/>
                <w:numId w:val="7"/>
              </w:numPr>
              <w:ind w:left="720" w:hanging="360"/>
              <w:rPr>
                <w:rFonts w:ascii="Helvetica 45 Light" w:hAnsi="Helvetica 45 Light" w:cs="Helvetica 45 Light"/>
                <w:sz w:val="20"/>
                <w:szCs w:val="20"/>
              </w:rPr>
            </w:pPr>
            <w:r w:rsidRPr="00322320">
              <w:rPr>
                <w:rFonts w:ascii="Segoe UI" w:hAnsi="Segoe UI" w:cs="Segoe UI"/>
                <w:sz w:val="20"/>
                <w:szCs w:val="20"/>
              </w:rPr>
              <w:t>Give a reason for the ideas they have and the connections they make</w:t>
            </w:r>
            <w:r w:rsidRPr="00322320">
              <w:rPr>
                <w:rFonts w:ascii="Helvetica 45 Light" w:hAnsi="Helvetica 45 Light" w:cs="Helvetica 45 Light"/>
                <w:sz w:val="20"/>
                <w:szCs w:val="20"/>
              </w:rPr>
              <w:t>.</w:t>
            </w:r>
            <w:r w:rsidRPr="00DC41B2">
              <w:rPr>
                <w:rFonts w:ascii="Helvetica 45 Light" w:hAnsi="Helvetica 45 Light" w:cs="Helvetica 45 Light"/>
                <w:sz w:val="20"/>
                <w:szCs w:val="20"/>
              </w:rPr>
              <w:t xml:space="preserve"> </w:t>
            </w:r>
          </w:p>
        </w:tc>
        <w:tc>
          <w:tcPr>
            <w:tcW w:w="4961" w:type="dxa"/>
          </w:tcPr>
          <w:p w14:paraId="170B61C3" w14:textId="69A5F65E" w:rsidR="00D16784" w:rsidRPr="00DC41B2" w:rsidRDefault="00DD2A65" w:rsidP="002A4CDE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Science-Seasonal Changes</w:t>
            </w:r>
          </w:p>
          <w:p w14:paraId="2AB236CE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</w:pPr>
            <w:r w:rsidRPr="00DC41B2"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  <w:t>Key Knowledge</w:t>
            </w:r>
          </w:p>
          <w:p w14:paraId="11ED42D2" w14:textId="77777777" w:rsidR="00D16784" w:rsidRPr="00DC41B2" w:rsidRDefault="00D16784" w:rsidP="00234989">
            <w:pPr>
              <w:numPr>
                <w:ilvl w:val="0"/>
                <w:numId w:val="3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The name and order of the four seasons: spring, summer, autumn and winter.</w:t>
            </w:r>
          </w:p>
          <w:p w14:paraId="56293ECA" w14:textId="77777777" w:rsidR="00D16784" w:rsidRPr="00DC41B2" w:rsidRDefault="00D16784" w:rsidP="00234989">
            <w:pPr>
              <w:numPr>
                <w:ilvl w:val="0"/>
                <w:numId w:val="3"/>
              </w:numPr>
              <w:shd w:val="clear" w:color="auto" w:fill="FFFFFF" w:themeFill="background1"/>
              <w:spacing w:before="100" w:beforeAutospacing="1" w:after="100" w:afterAutospacing="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That it is unsafe to look directly at the Sun.</w:t>
            </w:r>
          </w:p>
          <w:p w14:paraId="075AB6AF" w14:textId="77777777" w:rsidR="00D16784" w:rsidRPr="00DC41B2" w:rsidRDefault="00D16784" w:rsidP="00234989">
            <w:pPr>
              <w:numPr>
                <w:ilvl w:val="0"/>
                <w:numId w:val="3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The weather associated with the four seasons and how it changes (in the UK).</w:t>
            </w:r>
          </w:p>
          <w:p w14:paraId="3E1F0F3F" w14:textId="1EE95735" w:rsidR="00D16784" w:rsidRPr="00DC41B2" w:rsidRDefault="00D16784" w:rsidP="00234989">
            <w:pPr>
              <w:numPr>
                <w:ilvl w:val="0"/>
                <w:numId w:val="3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That day length varies across the four seasons, with fewer daylight hours in the winter and more in the summer</w:t>
            </w:r>
            <w:r w:rsidR="00DD2A65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.</w:t>
            </w:r>
          </w:p>
          <w:p w14:paraId="4898BC27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2676FCF6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b/>
                <w:bCs/>
                <w:color w:val="222222"/>
                <w:sz w:val="20"/>
                <w:szCs w:val="20"/>
              </w:rPr>
              <w:t xml:space="preserve">Key </w:t>
            </w:r>
            <w:r w:rsidRPr="00DC41B2"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</w:rPr>
              <w:t xml:space="preserve">Vocabulary: </w:t>
            </w: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deciduous tree, evergreen tree, season, weather</w:t>
            </w:r>
          </w:p>
          <w:p w14:paraId="3DD32636" w14:textId="77777777" w:rsidR="00D16784" w:rsidRPr="00DC41B2" w:rsidRDefault="00D16784" w:rsidP="002A4CDE">
            <w:pPr>
              <w:shd w:val="clear" w:color="auto" w:fill="FFFFFF" w:themeFill="background1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</w:tc>
      </w:tr>
      <w:tr w:rsidR="00D16784" w:rsidRPr="00712600" w14:paraId="74A46183" w14:textId="77777777" w:rsidTr="00D16784">
        <w:trPr>
          <w:trHeight w:val="2140"/>
        </w:trPr>
        <w:tc>
          <w:tcPr>
            <w:tcW w:w="5246" w:type="dxa"/>
          </w:tcPr>
          <w:p w14:paraId="526B5ECD" w14:textId="48CB15A5" w:rsidR="00D16784" w:rsidRPr="00DC41B2" w:rsidRDefault="00DD2A65" w:rsidP="002A4CDE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lastRenderedPageBreak/>
              <w:t>PE Dance</w:t>
            </w:r>
          </w:p>
          <w:p w14:paraId="7C20B529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explore travelling actions.</w:t>
            </w:r>
          </w:p>
          <w:p w14:paraId="0DD2EC2B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 xml:space="preserve">To be able to use counts of 8 to move in time with the music. </w:t>
            </w:r>
          </w:p>
          <w:p w14:paraId="6FBAF447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remember and repeat actions.</w:t>
            </w:r>
          </w:p>
          <w:p w14:paraId="723A2CA5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copy, remember and repeat actions that represent a theme.</w:t>
            </w:r>
          </w:p>
          <w:p w14:paraId="3CCFA2AA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choose and perform actions that represent a theme.</w:t>
            </w:r>
          </w:p>
          <w:p w14:paraId="04A01CD1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use expressions to show feelings.</w:t>
            </w:r>
          </w:p>
          <w:p w14:paraId="0D7E353A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create actions that relate to a story.</w:t>
            </w:r>
          </w:p>
          <w:p w14:paraId="3DCCA77F" w14:textId="77777777" w:rsidR="00D16784" w:rsidRPr="00DC41B2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To use a pathway when traveling.</w:t>
            </w:r>
          </w:p>
          <w:p w14:paraId="6F427A2B" w14:textId="77777777" w:rsidR="00D16784" w:rsidRDefault="00D16784" w:rsidP="00234989">
            <w:pPr>
              <w:pStyle w:val="ListParagraph"/>
              <w:numPr>
                <w:ilvl w:val="0"/>
                <w:numId w:val="9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 xml:space="preserve">To show changes in expression, level and shape. </w:t>
            </w:r>
          </w:p>
          <w:p w14:paraId="6455A4F3" w14:textId="77777777" w:rsidR="00D16784" w:rsidRDefault="00D16784" w:rsidP="002A4CDE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44A5FCAE" w14:textId="77777777" w:rsidR="00D16784" w:rsidRDefault="00D16784" w:rsidP="002A4CDE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2EDB8976" w14:textId="77777777" w:rsidR="00D16784" w:rsidRDefault="00D16784" w:rsidP="002A4CDE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37353D13" w14:textId="77777777" w:rsidR="00D16784" w:rsidRPr="00DC41B2" w:rsidRDefault="00D16784" w:rsidP="002A4CDE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1074C724" w14:textId="77777777" w:rsidR="00D16784" w:rsidRPr="00DC41B2" w:rsidRDefault="00D16784" w:rsidP="002A4CDE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5528" w:type="dxa"/>
          </w:tcPr>
          <w:p w14:paraId="6B085D42" w14:textId="77777777" w:rsidR="00D16784" w:rsidRPr="00DC41B2" w:rsidRDefault="00D16784" w:rsidP="002A4CDE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DC41B2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PSHE-Being Me in My World-Jigsaw</w:t>
            </w:r>
          </w:p>
          <w:p w14:paraId="3AEE9B1F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</w:pPr>
            <w:r w:rsidRPr="00DC41B2"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  <w:t>Key Knowledge</w:t>
            </w:r>
          </w:p>
          <w:p w14:paraId="6EC1CEB3" w14:textId="77777777" w:rsidR="00D16784" w:rsidRPr="00DC41B2" w:rsidRDefault="00D16784" w:rsidP="00234989">
            <w:pPr>
              <w:pStyle w:val="ListParagraph"/>
              <w:numPr>
                <w:ilvl w:val="0"/>
                <w:numId w:val="2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 xml:space="preserve">I understand my rights and responsibilities as a member of my </w:t>
            </w:r>
            <w:proofErr w:type="gramStart"/>
            <w:r w:rsidRPr="00DC41B2">
              <w:rPr>
                <w:rFonts w:ascii="Segoe UI" w:hAnsi="Segoe UI" w:cs="Segoe UI"/>
                <w:sz w:val="20"/>
                <w:szCs w:val="20"/>
              </w:rPr>
              <w:t>class</w:t>
            </w:r>
            <w:proofErr w:type="gramEnd"/>
            <w:r w:rsidRPr="00DC41B2">
              <w:rPr>
                <w:rFonts w:ascii="Segoe UI" w:hAnsi="Segoe UI" w:cs="Segoe UI"/>
                <w:sz w:val="20"/>
                <w:szCs w:val="20"/>
              </w:rPr>
              <w:t xml:space="preserve"> and I know my views are valued. </w:t>
            </w:r>
          </w:p>
          <w:p w14:paraId="1C238C16" w14:textId="77777777" w:rsidR="00D16784" w:rsidRPr="00DC41B2" w:rsidRDefault="00D16784" w:rsidP="00234989">
            <w:pPr>
              <w:pStyle w:val="ListParagraph"/>
              <w:numPr>
                <w:ilvl w:val="0"/>
                <w:numId w:val="2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 xml:space="preserve">I can recognise the choices I make and understand the consequences. </w:t>
            </w:r>
          </w:p>
          <w:p w14:paraId="1AC1E091" w14:textId="77777777" w:rsidR="00D16784" w:rsidRPr="00DC41B2" w:rsidRDefault="00D16784" w:rsidP="00234989">
            <w:pPr>
              <w:pStyle w:val="ListParagraph"/>
              <w:numPr>
                <w:ilvl w:val="0"/>
                <w:numId w:val="2"/>
              </w:numPr>
              <w:ind w:left="303"/>
              <w:rPr>
                <w:rFonts w:ascii="Segoe UI" w:hAnsi="Segoe UI" w:cs="Segoe UI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 xml:space="preserve">I feel special and safe in my class. </w:t>
            </w:r>
          </w:p>
          <w:p w14:paraId="1AD0D379" w14:textId="77777777" w:rsidR="00D16784" w:rsidRPr="00DC41B2" w:rsidRDefault="00D16784" w:rsidP="00234989">
            <w:pPr>
              <w:numPr>
                <w:ilvl w:val="0"/>
                <w:numId w:val="2"/>
              </w:numPr>
              <w:ind w:left="303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sz w:val="20"/>
                <w:szCs w:val="20"/>
              </w:rPr>
              <w:t>I recognise how it feels to be proud of an achievement.</w:t>
            </w:r>
          </w:p>
        </w:tc>
        <w:tc>
          <w:tcPr>
            <w:tcW w:w="4961" w:type="dxa"/>
            <w:vMerge w:val="restart"/>
          </w:tcPr>
          <w:p w14:paraId="584D96A8" w14:textId="4DBC882C" w:rsidR="00D16784" w:rsidRPr="00DC41B2" w:rsidRDefault="00D16784" w:rsidP="002A4CDE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DC41B2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Design Technology-</w:t>
            </w:r>
            <w:r w:rsidR="00582229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 Stable Structures</w:t>
            </w:r>
          </w:p>
          <w:p w14:paraId="339992BC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</w:pPr>
            <w:r w:rsidRPr="00DC41B2"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  <w:t>Key Knowledge</w:t>
            </w:r>
          </w:p>
          <w:p w14:paraId="20881526" w14:textId="256C53E8" w:rsidR="00D16784" w:rsidRDefault="00582229" w:rsidP="00234989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Different users may want different things from a design.</w:t>
            </w:r>
          </w:p>
          <w:p w14:paraId="47DBB935" w14:textId="4F9F7CF7" w:rsidR="00582229" w:rsidRDefault="00582229" w:rsidP="00234989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Who they are designing for makes a difference to what they design.</w:t>
            </w:r>
          </w:p>
          <w:p w14:paraId="2B22A895" w14:textId="328BDD2B" w:rsidR="00582229" w:rsidRDefault="00582229" w:rsidP="00234989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The purpose is what something is for.</w:t>
            </w:r>
          </w:p>
          <w:p w14:paraId="2311267B" w14:textId="63FE0729" w:rsidR="00582229" w:rsidRDefault="00582229" w:rsidP="00234989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Existing products can help when deciding what to design.</w:t>
            </w:r>
          </w:p>
          <w:p w14:paraId="1FA00E9A" w14:textId="15E9D9A7" w:rsidR="00D16784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Drawings are a way to explain ideas.</w:t>
            </w:r>
          </w:p>
          <w:p w14:paraId="474F9F1A" w14:textId="54979491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A plan is deciding what to do first and next.</w:t>
            </w:r>
          </w:p>
          <w:p w14:paraId="562B5CA3" w14:textId="3C5E5155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 xml:space="preserve">Different equipment does different things. </w:t>
            </w:r>
          </w:p>
          <w:p w14:paraId="342E3710" w14:textId="1E1E6E35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Some tools are sharp like scissors and knives.</w:t>
            </w:r>
          </w:p>
          <w:p w14:paraId="1076B316" w14:textId="707B495D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Spacing cuts or marks evenly can be useful.</w:t>
            </w:r>
          </w:p>
          <w:p w14:paraId="6C1D6BF4" w14:textId="3FC36FB2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Different glue can be used to join different things.</w:t>
            </w:r>
          </w:p>
          <w:p w14:paraId="47A0C379" w14:textId="6DED2794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Their ideas or products can be made better.</w:t>
            </w:r>
          </w:p>
          <w:p w14:paraId="3F070266" w14:textId="0AF3CE10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A structure is something that has been made and put together.</w:t>
            </w:r>
          </w:p>
          <w:p w14:paraId="4634E878" w14:textId="160535BF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Stable structures do not topple.</w:t>
            </w:r>
          </w:p>
          <w:p w14:paraId="54C0ECDB" w14:textId="5ABEE839" w:rsid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Shapes and structures with wide, flat bases or legs are the most stable.</w:t>
            </w:r>
          </w:p>
          <w:p w14:paraId="69BCF394" w14:textId="7F07BB2E" w:rsidR="00582229" w:rsidRPr="00582229" w:rsidRDefault="00582229" w:rsidP="002A4CDE">
            <w:pPr>
              <w:numPr>
                <w:ilvl w:val="0"/>
                <w:numId w:val="1"/>
              </w:numPr>
              <w:shd w:val="clear" w:color="auto" w:fill="FFFFFF" w:themeFill="background1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Adding weight to the base of a structure can make it more stable.</w:t>
            </w:r>
          </w:p>
          <w:p w14:paraId="5A5CDB79" w14:textId="2DEC0E12" w:rsidR="00D16784" w:rsidRDefault="00D16784" w:rsidP="002A4CDE">
            <w:pPr>
              <w:pStyle w:val="col-lg-4"/>
              <w:shd w:val="clear" w:color="auto" w:fill="FFFFFF"/>
              <w:rPr>
                <w:rFonts w:ascii="Segoe UI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b/>
                <w:bCs/>
                <w:color w:val="222222"/>
                <w:sz w:val="20"/>
                <w:szCs w:val="20"/>
              </w:rPr>
              <w:t xml:space="preserve">Key Vocabulary: </w:t>
            </w:r>
            <w:r w:rsidR="00582229" w:rsidRPr="00582229">
              <w:rPr>
                <w:rFonts w:ascii="Segoe UI" w:hAnsi="Segoe UI" w:cs="Segoe UI"/>
                <w:bCs/>
                <w:color w:val="222222"/>
                <w:sz w:val="20"/>
                <w:szCs w:val="20"/>
              </w:rPr>
              <w:t>base, better, compare, design, freestanding, stable, structure, unstable, user, worse.</w:t>
            </w:r>
          </w:p>
          <w:p w14:paraId="375C8D45" w14:textId="77777777" w:rsidR="00D16784" w:rsidRPr="00DC41B2" w:rsidRDefault="00D16784" w:rsidP="00582229">
            <w:pPr>
              <w:pStyle w:val="col-lg-4"/>
              <w:shd w:val="clear" w:color="auto" w:fill="FFFFFF"/>
              <w:rPr>
                <w:rFonts w:ascii="Segoe UI" w:hAnsi="Segoe UI" w:cs="Segoe UI"/>
                <w:color w:val="222222"/>
                <w:sz w:val="20"/>
                <w:szCs w:val="20"/>
              </w:rPr>
            </w:pPr>
          </w:p>
        </w:tc>
      </w:tr>
      <w:tr w:rsidR="00D16784" w:rsidRPr="00712600" w14:paraId="3977858B" w14:textId="77777777" w:rsidTr="00D16784">
        <w:trPr>
          <w:trHeight w:val="1870"/>
        </w:trPr>
        <w:tc>
          <w:tcPr>
            <w:tcW w:w="5246" w:type="dxa"/>
          </w:tcPr>
          <w:p w14:paraId="613DC970" w14:textId="084B647B" w:rsidR="00D16784" w:rsidRPr="00DC41B2" w:rsidRDefault="00D16784" w:rsidP="002A4CDE">
            <w:pPr>
              <w:tabs>
                <w:tab w:val="left" w:pos="156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DC41B2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Music-Keeping the</w:t>
            </w:r>
            <w:r w:rsidR="00DD2A65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 xml:space="preserve"> Pulse My Favourite Things</w:t>
            </w:r>
          </w:p>
          <w:p w14:paraId="1A65A86E" w14:textId="77777777" w:rsidR="00D16784" w:rsidRPr="00DC41B2" w:rsidRDefault="00D16784" w:rsidP="002A4CDE">
            <w:pPr>
              <w:shd w:val="clear" w:color="auto" w:fill="FFFFFF" w:themeFill="background1"/>
              <w:ind w:left="-57"/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</w:pPr>
            <w:r w:rsidRPr="00DC41B2">
              <w:rPr>
                <w:rFonts w:ascii="Segoe UI" w:eastAsia="Times New Roman" w:hAnsi="Segoe UI" w:cs="Segoe UI"/>
                <w:b/>
                <w:bCs/>
                <w:color w:val="222222"/>
                <w:sz w:val="20"/>
                <w:szCs w:val="20"/>
                <w:u w:val="single"/>
              </w:rPr>
              <w:t>Key Knowledge</w:t>
            </w:r>
          </w:p>
          <w:p w14:paraId="48FB362A" w14:textId="77777777" w:rsidR="00D16784" w:rsidRPr="00DC41B2" w:rsidRDefault="00D16784" w:rsidP="00234989">
            <w:pPr>
              <w:numPr>
                <w:ilvl w:val="0"/>
                <w:numId w:val="4"/>
              </w:numPr>
              <w:shd w:val="clear" w:color="auto" w:fill="FFFFFF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Notation is read from left to right.</w:t>
            </w:r>
          </w:p>
          <w:p w14:paraId="6859B78E" w14:textId="77777777" w:rsidR="00D16784" w:rsidRPr="00DC41B2" w:rsidRDefault="00D16784" w:rsidP="00234989">
            <w:pPr>
              <w:numPr>
                <w:ilvl w:val="0"/>
                <w:numId w:val="4"/>
              </w:numPr>
              <w:shd w:val="clear" w:color="auto" w:fill="FFFFFF"/>
              <w:ind w:left="303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  <w:t>Pictorial representations of rhythm show sounds and rests.</w:t>
            </w:r>
          </w:p>
          <w:p w14:paraId="54E3BBAB" w14:textId="77777777" w:rsidR="00D16784" w:rsidRPr="00DC41B2" w:rsidRDefault="00D16784" w:rsidP="002A4CDE">
            <w:pPr>
              <w:shd w:val="clear" w:color="auto" w:fill="FFFFFF"/>
              <w:rPr>
                <w:rFonts w:ascii="Segoe UI" w:eastAsia="Times New Roman" w:hAnsi="Segoe UI" w:cs="Segoe UI"/>
                <w:color w:val="222222"/>
                <w:sz w:val="20"/>
                <w:szCs w:val="20"/>
              </w:rPr>
            </w:pPr>
          </w:p>
          <w:p w14:paraId="3FA37D57" w14:textId="77777777" w:rsidR="00D16784" w:rsidRDefault="00D16784" w:rsidP="002A4CD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22222"/>
                <w:sz w:val="20"/>
                <w:szCs w:val="20"/>
              </w:rPr>
            </w:pPr>
            <w:r w:rsidRPr="00DC41B2">
              <w:rPr>
                <w:rFonts w:ascii="Segoe UI" w:hAnsi="Segoe UI" w:cs="Segoe UI"/>
                <w:b/>
                <w:bCs/>
                <w:color w:val="222222"/>
                <w:sz w:val="20"/>
                <w:szCs w:val="20"/>
              </w:rPr>
              <w:t>Key Vocabulary:</w:t>
            </w:r>
            <w:r w:rsidRPr="00DC41B2">
              <w:rPr>
                <w:rFonts w:ascii="Segoe UI" w:hAnsi="Segoe UI" w:cs="Segoe UI"/>
                <w:color w:val="222222"/>
                <w:sz w:val="20"/>
                <w:szCs w:val="20"/>
              </w:rPr>
              <w:t xml:space="preserve"> pulse, singing voice, speaking voice, thinking voice</w:t>
            </w:r>
          </w:p>
          <w:p w14:paraId="7E0C53DC" w14:textId="77777777" w:rsidR="00D16784" w:rsidRDefault="00D16784" w:rsidP="002A4CD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22222"/>
                <w:sz w:val="20"/>
                <w:szCs w:val="20"/>
              </w:rPr>
            </w:pPr>
          </w:p>
          <w:p w14:paraId="39FA1649" w14:textId="77777777" w:rsidR="00D16784" w:rsidRDefault="00D16784" w:rsidP="002A4CD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22222"/>
                <w:sz w:val="20"/>
                <w:szCs w:val="20"/>
              </w:rPr>
            </w:pPr>
          </w:p>
          <w:p w14:paraId="4A35AFA2" w14:textId="77777777" w:rsidR="00D16784" w:rsidRDefault="00D16784" w:rsidP="002A4CD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22222"/>
                <w:sz w:val="20"/>
                <w:szCs w:val="20"/>
              </w:rPr>
            </w:pPr>
          </w:p>
          <w:p w14:paraId="089FADC6" w14:textId="77777777" w:rsidR="00D16784" w:rsidRDefault="00D16784" w:rsidP="002A4CD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22222"/>
                <w:sz w:val="20"/>
                <w:szCs w:val="20"/>
              </w:rPr>
            </w:pPr>
          </w:p>
          <w:p w14:paraId="70DA4930" w14:textId="77777777" w:rsidR="00D16784" w:rsidRPr="00DC41B2" w:rsidRDefault="00D16784" w:rsidP="002A4CD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22222"/>
                <w:sz w:val="20"/>
                <w:szCs w:val="20"/>
              </w:rPr>
            </w:pPr>
          </w:p>
        </w:tc>
        <w:tc>
          <w:tcPr>
            <w:tcW w:w="5528" w:type="dxa"/>
          </w:tcPr>
          <w:p w14:paraId="0136A27D" w14:textId="3041B358" w:rsidR="00D16784" w:rsidRPr="00DC41B2" w:rsidRDefault="00D16784" w:rsidP="002A4CDE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DC41B2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Computing Unit</w:t>
            </w:r>
            <w:r w:rsidR="00DD2A65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: Creative Computing</w:t>
            </w:r>
          </w:p>
          <w:p w14:paraId="6FC96322" w14:textId="77777777" w:rsidR="008D669A" w:rsidRPr="008D669A" w:rsidRDefault="008D669A" w:rsidP="008D669A">
            <w:pPr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</w:pPr>
            <w:r w:rsidRPr="008D669A">
              <w:rPr>
                <w:rFonts w:ascii="Segoe UI" w:hAnsi="Segoe UI" w:cs="Segoe UI"/>
                <w:b/>
                <w:bCs/>
                <w:sz w:val="20"/>
                <w:szCs w:val="20"/>
                <w:u w:val="single"/>
              </w:rPr>
              <w:t>Key Knowledge</w:t>
            </w:r>
          </w:p>
          <w:p w14:paraId="1BECF927" w14:textId="77777777" w:rsidR="008D669A" w:rsidRPr="008D669A" w:rsidRDefault="008D669A" w:rsidP="00234989">
            <w:pPr>
              <w:numPr>
                <w:ilvl w:val="0"/>
                <w:numId w:val="10"/>
              </w:numPr>
              <w:ind w:left="360"/>
              <w:rPr>
                <w:rFonts w:ascii="Segoe UI" w:hAnsi="Segoe UI" w:cs="Segoe UI"/>
                <w:sz w:val="20"/>
                <w:szCs w:val="20"/>
              </w:rPr>
            </w:pPr>
            <w:r w:rsidRPr="008D669A">
              <w:rPr>
                <w:rFonts w:ascii="Segoe UI" w:hAnsi="Segoe UI" w:cs="Segoe UI"/>
                <w:sz w:val="20"/>
                <w:szCs w:val="20"/>
              </w:rPr>
              <w:t>To use paint tools to draw a picture.</w:t>
            </w:r>
          </w:p>
          <w:p w14:paraId="6D1F12EC" w14:textId="77777777" w:rsidR="008D669A" w:rsidRPr="008D669A" w:rsidRDefault="008D669A" w:rsidP="00234989">
            <w:pPr>
              <w:numPr>
                <w:ilvl w:val="0"/>
                <w:numId w:val="10"/>
              </w:numPr>
              <w:ind w:left="360"/>
              <w:rPr>
                <w:rFonts w:ascii="Segoe UI" w:hAnsi="Segoe UI" w:cs="Segoe UI"/>
                <w:sz w:val="20"/>
                <w:szCs w:val="20"/>
              </w:rPr>
            </w:pPr>
            <w:r w:rsidRPr="008D669A">
              <w:rPr>
                <w:rFonts w:ascii="Segoe UI" w:hAnsi="Segoe UI" w:cs="Segoe UI"/>
                <w:sz w:val="20"/>
                <w:szCs w:val="20"/>
              </w:rPr>
              <w:t>To create a jigsaw using a digital device and share it so that others can play.</w:t>
            </w:r>
          </w:p>
          <w:p w14:paraId="5C25EC0E" w14:textId="77777777" w:rsidR="008D669A" w:rsidRPr="008D669A" w:rsidRDefault="008D669A" w:rsidP="00234989">
            <w:pPr>
              <w:numPr>
                <w:ilvl w:val="0"/>
                <w:numId w:val="10"/>
              </w:numPr>
              <w:ind w:left="360"/>
              <w:rPr>
                <w:rFonts w:ascii="Segoe UI" w:hAnsi="Segoe UI" w:cs="Segoe UI"/>
                <w:sz w:val="20"/>
                <w:szCs w:val="20"/>
              </w:rPr>
            </w:pPr>
            <w:r w:rsidRPr="008D669A">
              <w:rPr>
                <w:rFonts w:ascii="Segoe UI" w:hAnsi="Segoe UI" w:cs="Segoe UI"/>
                <w:sz w:val="20"/>
                <w:szCs w:val="20"/>
              </w:rPr>
              <w:t>To create a placing game in 2DIY.</w:t>
            </w:r>
          </w:p>
          <w:p w14:paraId="35DDCCE6" w14:textId="77777777" w:rsidR="008D669A" w:rsidRPr="008D669A" w:rsidRDefault="008D669A" w:rsidP="00234989">
            <w:pPr>
              <w:numPr>
                <w:ilvl w:val="0"/>
                <w:numId w:val="10"/>
              </w:numPr>
              <w:ind w:left="360"/>
              <w:rPr>
                <w:rFonts w:ascii="Segoe UI" w:hAnsi="Segoe UI" w:cs="Segoe UI"/>
                <w:sz w:val="20"/>
                <w:szCs w:val="20"/>
              </w:rPr>
            </w:pPr>
            <w:r w:rsidRPr="008D669A">
              <w:rPr>
                <w:rFonts w:ascii="Segoe UI" w:hAnsi="Segoe UI" w:cs="Segoe UI"/>
                <w:sz w:val="20"/>
                <w:szCs w:val="20"/>
              </w:rPr>
              <w:t>To create images and use these to make a game</w:t>
            </w:r>
          </w:p>
          <w:p w14:paraId="190A580B" w14:textId="77777777" w:rsidR="008D669A" w:rsidRPr="008D669A" w:rsidRDefault="008D669A" w:rsidP="008D669A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28044631" w14:textId="3CE05239" w:rsidR="00D16784" w:rsidRPr="00DC41B2" w:rsidRDefault="008D669A" w:rsidP="008D669A">
            <w:pPr>
              <w:rPr>
                <w:rFonts w:ascii="Segoe UI" w:hAnsi="Segoe UI" w:cs="Segoe UI"/>
                <w:sz w:val="20"/>
                <w:szCs w:val="20"/>
              </w:rPr>
            </w:pPr>
            <w:r w:rsidRPr="008D669A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Key Vocabulary: </w:t>
            </w:r>
            <w:r w:rsidRPr="008D669A">
              <w:rPr>
                <w:rFonts w:ascii="Segoe UI" w:hAnsi="Segoe UI" w:cs="Segoe UI"/>
                <w:sz w:val="20"/>
                <w:szCs w:val="20"/>
              </w:rPr>
              <w:t>arrow keys, digital art, drag and drop, hotspot, touchscreen gestures, scrolling</w:t>
            </w:r>
          </w:p>
        </w:tc>
        <w:tc>
          <w:tcPr>
            <w:tcW w:w="4961" w:type="dxa"/>
            <w:vMerge/>
          </w:tcPr>
          <w:p w14:paraId="470582CB" w14:textId="77777777" w:rsidR="00D16784" w:rsidRPr="00712600" w:rsidRDefault="00D16784" w:rsidP="002A4CDE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4F1D25E" w14:textId="3C2038F0" w:rsidR="002D6EAF" w:rsidRDefault="002D6EAF">
      <w:pPr>
        <w:spacing w:after="0"/>
        <w:rPr>
          <w:rFonts w:ascii="Segoe UI" w:eastAsia="Segoe UI" w:hAnsi="Segoe UI" w:cs="Segoe UI"/>
          <w:b/>
          <w:u w:val="single"/>
        </w:rPr>
      </w:pPr>
    </w:p>
    <w:p w14:paraId="6CBDAA42" w14:textId="77777777" w:rsidR="00BB4302" w:rsidRDefault="00BB4302">
      <w:pPr>
        <w:spacing w:after="0"/>
        <w:rPr>
          <w:rFonts w:ascii="Segoe UI" w:eastAsia="Segoe UI" w:hAnsi="Segoe UI" w:cs="Segoe UI"/>
          <w:b/>
          <w:u w:val="single"/>
        </w:rPr>
      </w:pPr>
    </w:p>
    <w:p w14:paraId="3B353265" w14:textId="73D02A5B" w:rsidR="002D6EAF" w:rsidRDefault="002D6EAF">
      <w:pPr>
        <w:spacing w:after="0"/>
        <w:rPr>
          <w:rFonts w:ascii="Segoe UI" w:eastAsia="Segoe UI" w:hAnsi="Segoe UI" w:cs="Segoe UI"/>
          <w:b/>
          <w:u w:val="single"/>
        </w:rPr>
      </w:pPr>
    </w:p>
    <w:p w14:paraId="13F5E976" w14:textId="77777777" w:rsidR="00D16784" w:rsidRDefault="00D16784">
      <w:pPr>
        <w:spacing w:after="0"/>
        <w:rPr>
          <w:rFonts w:ascii="Segoe UI" w:eastAsia="Segoe UI" w:hAnsi="Segoe UI" w:cs="Segoe UI"/>
          <w:b/>
          <w:u w:val="single"/>
        </w:rPr>
      </w:pPr>
    </w:p>
    <w:tbl>
      <w:tblPr>
        <w:tblStyle w:val="TableGrid0"/>
        <w:tblW w:w="0" w:type="auto"/>
        <w:tblInd w:w="-1139" w:type="dxa"/>
        <w:tblLook w:val="04A0" w:firstRow="1" w:lastRow="0" w:firstColumn="1" w:lastColumn="0" w:noHBand="0" w:noVBand="1"/>
      </w:tblPr>
      <w:tblGrid>
        <w:gridCol w:w="4536"/>
        <w:gridCol w:w="5529"/>
        <w:gridCol w:w="5470"/>
      </w:tblGrid>
      <w:tr w:rsidR="000D6978" w14:paraId="159D51E4" w14:textId="77777777" w:rsidTr="0038379A">
        <w:tc>
          <w:tcPr>
            <w:tcW w:w="4536" w:type="dxa"/>
          </w:tcPr>
          <w:p w14:paraId="351D6AD8" w14:textId="562BF178" w:rsidR="000D6978" w:rsidRDefault="002D6EAF" w:rsidP="000D6978">
            <w:pPr>
              <w:jc w:val="center"/>
              <w:rPr>
                <w:rFonts w:ascii="Segoe UI" w:eastAsia="Segoe UI" w:hAnsi="Segoe UI" w:cs="Segoe UI"/>
                <w:b/>
                <w:u w:val="single"/>
              </w:rPr>
            </w:pPr>
            <w:r>
              <w:rPr>
                <w:rFonts w:ascii="Segoe UI" w:eastAsia="Segoe UI" w:hAnsi="Segoe UI" w:cs="Segoe UI"/>
                <w:b/>
                <w:u w:val="single"/>
              </w:rPr>
              <w:lastRenderedPageBreak/>
              <w:t>Phonics/</w:t>
            </w:r>
            <w:r w:rsidR="008F1194">
              <w:rPr>
                <w:rFonts w:ascii="Segoe UI" w:eastAsia="Segoe UI" w:hAnsi="Segoe UI" w:cs="Segoe UI"/>
                <w:b/>
                <w:u w:val="single"/>
              </w:rPr>
              <w:t>Spelling</w:t>
            </w:r>
          </w:p>
        </w:tc>
        <w:tc>
          <w:tcPr>
            <w:tcW w:w="5529" w:type="dxa"/>
          </w:tcPr>
          <w:p w14:paraId="44989D89" w14:textId="77777777" w:rsidR="000D6978" w:rsidRDefault="000D6978" w:rsidP="000D6978">
            <w:pPr>
              <w:jc w:val="center"/>
              <w:rPr>
                <w:rFonts w:ascii="Segoe UI" w:eastAsia="Segoe UI" w:hAnsi="Segoe UI" w:cs="Segoe UI"/>
                <w:b/>
                <w:u w:val="single"/>
              </w:rPr>
            </w:pPr>
            <w:r>
              <w:rPr>
                <w:rFonts w:ascii="Segoe UI" w:eastAsia="Segoe UI" w:hAnsi="Segoe UI" w:cs="Segoe UI"/>
                <w:b/>
                <w:u w:val="single"/>
              </w:rPr>
              <w:t>English</w:t>
            </w:r>
          </w:p>
        </w:tc>
        <w:tc>
          <w:tcPr>
            <w:tcW w:w="5470" w:type="dxa"/>
          </w:tcPr>
          <w:p w14:paraId="2DE06C09" w14:textId="77777777" w:rsidR="000D6978" w:rsidRDefault="000D6978" w:rsidP="000D6978">
            <w:pPr>
              <w:jc w:val="center"/>
              <w:rPr>
                <w:rFonts w:ascii="Segoe UI" w:eastAsia="Segoe UI" w:hAnsi="Segoe UI" w:cs="Segoe UI"/>
                <w:b/>
                <w:u w:val="single"/>
              </w:rPr>
            </w:pPr>
            <w:r w:rsidRPr="00847EA5">
              <w:rPr>
                <w:rFonts w:ascii="Segoe UI" w:eastAsia="Segoe UI" w:hAnsi="Segoe UI" w:cs="Segoe UI"/>
                <w:b/>
                <w:u w:val="single"/>
              </w:rPr>
              <w:t>Maths</w:t>
            </w:r>
          </w:p>
        </w:tc>
      </w:tr>
      <w:tr w:rsidR="000D6978" w14:paraId="4C91E9B3" w14:textId="77777777" w:rsidTr="0038379A">
        <w:trPr>
          <w:trHeight w:val="1100"/>
        </w:trPr>
        <w:tc>
          <w:tcPr>
            <w:tcW w:w="4536" w:type="dxa"/>
          </w:tcPr>
          <w:p w14:paraId="4F442E35" w14:textId="79BF76F2" w:rsidR="00C82866" w:rsidRPr="00C82866" w:rsidRDefault="00C82866" w:rsidP="00C82866">
            <w:pPr>
              <w:pStyle w:val="NormalWeb"/>
              <w:rPr>
                <w:rFonts w:ascii="Segoe UI" w:hAnsi="Segoe UI" w:cs="Segoe UI"/>
                <w:b/>
                <w:color w:val="000000"/>
                <w:sz w:val="20"/>
                <w:szCs w:val="20"/>
                <w:u w:val="single"/>
              </w:rPr>
            </w:pPr>
            <w:r w:rsidRPr="00C82866">
              <w:rPr>
                <w:rFonts w:ascii="Segoe UI" w:hAnsi="Segoe UI" w:cs="Segoe UI"/>
                <w:b/>
                <w:color w:val="000000"/>
                <w:sz w:val="20"/>
                <w:szCs w:val="20"/>
                <w:u w:val="single"/>
              </w:rPr>
              <w:t>ELS phonics/ phase 5</w:t>
            </w:r>
            <w:r>
              <w:rPr>
                <w:rFonts w:ascii="Segoe UI" w:hAnsi="Segoe UI" w:cs="Segoe UI"/>
                <w:b/>
                <w:color w:val="000000"/>
                <w:sz w:val="20"/>
                <w:szCs w:val="20"/>
                <w:u w:val="single"/>
              </w:rPr>
              <w:t>:</w:t>
            </w:r>
          </w:p>
          <w:p w14:paraId="05AD910E" w14:textId="77777777" w:rsidR="00C82866" w:rsidRPr="00C82866" w:rsidRDefault="00C82866" w:rsidP="00C82866">
            <w:pPr>
              <w:pStyle w:val="NormalWeb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· Assessment and review</w:t>
            </w:r>
          </w:p>
          <w:p w14:paraId="6EA28BD7" w14:textId="77777777" w:rsidR="00C82866" w:rsidRPr="00C82866" w:rsidRDefault="00C82866" w:rsidP="00C82866">
            <w:pPr>
              <w:pStyle w:val="NormalWeb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· </w:t>
            </w:r>
            <w:proofErr w:type="gram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ay</w:t>
            </w:r>
            <w:proofErr w:type="gram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ou</w:t>
            </w:r>
            <w:proofErr w:type="spell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ie</w:t>
            </w:r>
            <w:proofErr w:type="spell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ea</w:t>
            </w:r>
            <w:proofErr w:type="spellEnd"/>
          </w:p>
          <w:p w14:paraId="6CDBBB6D" w14:textId="77777777" w:rsidR="00C82866" w:rsidRPr="00C82866" w:rsidRDefault="00C82866" w:rsidP="00C82866">
            <w:pPr>
              <w:pStyle w:val="NormalWeb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· </w:t>
            </w:r>
            <w:proofErr w:type="gram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oy</w:t>
            </w:r>
            <w:proofErr w:type="gram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ir</w:t>
            </w:r>
            <w:proofErr w:type="spell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ue</w:t>
            </w:r>
            <w:proofErr w:type="spell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, aw</w:t>
            </w:r>
          </w:p>
          <w:p w14:paraId="44B23C68" w14:textId="77777777" w:rsidR="00C82866" w:rsidRPr="00C82866" w:rsidRDefault="00C82866" w:rsidP="00C82866">
            <w:pPr>
              <w:pStyle w:val="NormalWeb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· Assessment and review</w:t>
            </w:r>
          </w:p>
          <w:p w14:paraId="04C44CB5" w14:textId="0B28A483" w:rsidR="00C82866" w:rsidRPr="00C82866" w:rsidRDefault="00C82866" w:rsidP="00C82866">
            <w:pPr>
              <w:pStyle w:val="NormalWeb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· </w:t>
            </w:r>
            <w:proofErr w:type="spellStart"/>
            <w:proofErr w:type="gramStart"/>
            <w:r>
              <w:rPr>
                <w:rFonts w:ascii="Segoe UI" w:hAnsi="Segoe UI" w:cs="Segoe UI"/>
                <w:color w:val="000000"/>
                <w:sz w:val="20"/>
                <w:szCs w:val="20"/>
              </w:rPr>
              <w:t>w</w:t>
            </w:r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h</w:t>
            </w:r>
            <w:proofErr w:type="spellEnd"/>
            <w:proofErr w:type="gram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,</w:t>
            </w:r>
            <w:r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ph</w:t>
            </w:r>
            <w:proofErr w:type="spell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ew</w:t>
            </w:r>
            <w:proofErr w:type="spell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82866">
              <w:rPr>
                <w:rFonts w:ascii="Segoe UI" w:hAnsi="Segoe UI" w:cs="Segoe UI"/>
                <w:color w:val="000000"/>
                <w:sz w:val="20"/>
                <w:szCs w:val="20"/>
              </w:rPr>
              <w:t>oe</w:t>
            </w:r>
            <w:proofErr w:type="spellEnd"/>
          </w:p>
          <w:p w14:paraId="3693F26C" w14:textId="78610AD9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64C7EAE7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648B9FAB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5B7957B5" w14:textId="0F5EC481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5926ACDE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3BC2B2FD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64AEE87A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25197E64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5E1295A6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  <w:p w14:paraId="0A03DA8C" w14:textId="77777777" w:rsidR="000D6978" w:rsidRPr="006844BC" w:rsidRDefault="000D6978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</w:tc>
        <w:tc>
          <w:tcPr>
            <w:tcW w:w="5529" w:type="dxa"/>
          </w:tcPr>
          <w:p w14:paraId="7D56D90C" w14:textId="77777777" w:rsidR="004A2241" w:rsidRDefault="004A2241" w:rsidP="004A2241">
            <w:pPr>
              <w:rPr>
                <w:rFonts w:ascii="Segoe UI" w:hAnsi="Segoe UI" w:cs="Segoe UI"/>
                <w:b/>
                <w:sz w:val="20"/>
                <w:szCs w:val="20"/>
                <w:u w:val="single"/>
              </w:rPr>
            </w:pPr>
            <w:r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Writing Composition:</w:t>
            </w:r>
          </w:p>
          <w:p w14:paraId="57222505" w14:textId="07D19667" w:rsidR="004A2241" w:rsidRPr="004A2241" w:rsidRDefault="004A2241" w:rsidP="004A224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b/>
                <w:sz w:val="20"/>
                <w:szCs w:val="20"/>
                <w:u w:val="single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Sit at a table properly and hold my pencil correctly </w:t>
            </w:r>
          </w:p>
          <w:p w14:paraId="53F302DD" w14:textId="77777777" w:rsidR="004A2241" w:rsidRPr="004A2241" w:rsidRDefault="004A2241" w:rsidP="004A224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Form lower case letters correctly, starting and finishing in the right place </w:t>
            </w:r>
          </w:p>
          <w:p w14:paraId="2CC1AE28" w14:textId="41FAA354" w:rsidR="004A2241" w:rsidRPr="004A2241" w:rsidRDefault="004A2241" w:rsidP="004A224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>All letters sit on the line. Tall letters (ascenders) touch the line above and desc</w:t>
            </w:r>
            <w:r w:rsidR="003E075E">
              <w:rPr>
                <w:rFonts w:ascii="Segoe UI" w:hAnsi="Segoe UI" w:cs="Segoe UI"/>
                <w:sz w:val="20"/>
                <w:szCs w:val="20"/>
              </w:rPr>
              <w:t>1</w:t>
            </w: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enders go below the line. </w:t>
            </w:r>
          </w:p>
          <w:p w14:paraId="1D42EE27" w14:textId="77777777" w:rsidR="004A2241" w:rsidRPr="004A2241" w:rsidRDefault="004A2241" w:rsidP="004A2241">
            <w:pPr>
              <w:pStyle w:val="ListParagraph"/>
              <w:numPr>
                <w:ilvl w:val="0"/>
                <w:numId w:val="16"/>
              </w:num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Form upper case letters correctly, starting and finishing in the right place </w:t>
            </w:r>
          </w:p>
          <w:p w14:paraId="2BB71BCC" w14:textId="77777777" w:rsidR="004A2241" w:rsidRPr="004A2241" w:rsidRDefault="004A2241" w:rsidP="004A2241">
            <w:pPr>
              <w:pStyle w:val="ListParagraph"/>
              <w:numPr>
                <w:ilvl w:val="0"/>
                <w:numId w:val="14"/>
              </w:num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Think, say and remember a sentence that starts with a time word (first, next, then, after that, finally). Write a sentence starting with a time word and ending with a full stop in the past tense. </w:t>
            </w:r>
          </w:p>
          <w:p w14:paraId="24C3B8EA" w14:textId="77777777" w:rsidR="004A2241" w:rsidRDefault="004A2241" w:rsidP="004A224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03999C90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Spoken language:</w:t>
            </w: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6598E982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Listen and respond </w:t>
            </w:r>
          </w:p>
          <w:p w14:paraId="441B3D5B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Ask relevant questions </w:t>
            </w:r>
          </w:p>
          <w:p w14:paraId="787D32ED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Build vocabulary </w:t>
            </w:r>
          </w:p>
          <w:p w14:paraId="02AF5285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Participate in discussions, presentations, performances, role play, improvisations and debates </w:t>
            </w:r>
          </w:p>
          <w:p w14:paraId="046B3B76" w14:textId="77777777" w:rsidR="004A2241" w:rsidRDefault="004A2241" w:rsidP="004A224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20D4DF82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b/>
                <w:sz w:val="20"/>
                <w:szCs w:val="20"/>
                <w:u w:val="single"/>
              </w:rPr>
              <w:t>Reading comprehension:</w:t>
            </w: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0E1F104E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Retell stories and consider their </w:t>
            </w:r>
            <w:proofErr w:type="gramStart"/>
            <w:r w:rsidRPr="004A2241">
              <w:rPr>
                <w:rFonts w:ascii="Segoe UI" w:hAnsi="Segoe UI" w:cs="Segoe UI"/>
                <w:sz w:val="20"/>
                <w:szCs w:val="20"/>
              </w:rPr>
              <w:t>particular characteristics</w:t>
            </w:r>
            <w:proofErr w:type="gramEnd"/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  <w:p w14:paraId="216DC8CB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>• Discuss words meanings, lin</w:t>
            </w:r>
            <w:r w:rsidR="004A2241">
              <w:rPr>
                <w:rFonts w:ascii="Segoe UI" w:hAnsi="Segoe UI" w:cs="Segoe UI"/>
                <w:sz w:val="20"/>
                <w:szCs w:val="20"/>
              </w:rPr>
              <w:t>k</w:t>
            </w: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ing new meanings to those already known </w:t>
            </w:r>
          </w:p>
          <w:p w14:paraId="10B25490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>• Discuss the significance of the tit</w:t>
            </w:r>
            <w:r w:rsidR="004A2241">
              <w:rPr>
                <w:rFonts w:ascii="Segoe UI" w:hAnsi="Segoe UI" w:cs="Segoe UI"/>
                <w:sz w:val="20"/>
                <w:szCs w:val="20"/>
              </w:rPr>
              <w:t>l</w:t>
            </w: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e and events </w:t>
            </w:r>
          </w:p>
          <w:p w14:paraId="7BCC6616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Make inferences </w:t>
            </w:r>
            <w:proofErr w:type="gramStart"/>
            <w:r w:rsidRPr="004A2241">
              <w:rPr>
                <w:rFonts w:ascii="Segoe UI" w:hAnsi="Segoe UI" w:cs="Segoe UI"/>
                <w:sz w:val="20"/>
                <w:szCs w:val="20"/>
              </w:rPr>
              <w:t>on the basis of</w:t>
            </w:r>
            <w:proofErr w:type="gramEnd"/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 what is being said and done </w:t>
            </w:r>
          </w:p>
          <w:p w14:paraId="11D82D7B" w14:textId="77777777" w:rsidR="004A2241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• Predict what might happen </w:t>
            </w:r>
            <w:proofErr w:type="gramStart"/>
            <w:r w:rsidRPr="004A2241">
              <w:rPr>
                <w:rFonts w:ascii="Segoe UI" w:hAnsi="Segoe UI" w:cs="Segoe UI"/>
                <w:sz w:val="20"/>
                <w:szCs w:val="20"/>
              </w:rPr>
              <w:t>on the basis of</w:t>
            </w:r>
            <w:proofErr w:type="gramEnd"/>
            <w:r w:rsidRPr="004A2241">
              <w:rPr>
                <w:rFonts w:ascii="Segoe UI" w:hAnsi="Segoe UI" w:cs="Segoe UI"/>
                <w:sz w:val="20"/>
                <w:szCs w:val="20"/>
              </w:rPr>
              <w:t xml:space="preserve"> what has been read so far </w:t>
            </w:r>
          </w:p>
          <w:p w14:paraId="393E9AB3" w14:textId="77777777" w:rsidR="000D6978" w:rsidRDefault="0085762B" w:rsidP="004A2241">
            <w:pPr>
              <w:rPr>
                <w:rFonts w:ascii="Segoe UI" w:hAnsi="Segoe UI" w:cs="Segoe UI"/>
                <w:sz w:val="20"/>
                <w:szCs w:val="20"/>
              </w:rPr>
            </w:pPr>
            <w:r w:rsidRPr="004A2241">
              <w:rPr>
                <w:rFonts w:ascii="Segoe UI" w:hAnsi="Segoe UI" w:cs="Segoe UI"/>
                <w:sz w:val="20"/>
                <w:szCs w:val="20"/>
              </w:rPr>
              <w:t>• Participate in discussion about what has been read to them</w:t>
            </w:r>
          </w:p>
          <w:p w14:paraId="50E3ED26" w14:textId="2D5582CE" w:rsidR="0038379A" w:rsidRPr="004A2241" w:rsidRDefault="0038379A" w:rsidP="004A2241">
            <w:pPr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</w:p>
        </w:tc>
        <w:tc>
          <w:tcPr>
            <w:tcW w:w="5470" w:type="dxa"/>
          </w:tcPr>
          <w:p w14:paraId="3C3534BC" w14:textId="21568807" w:rsidR="00234989" w:rsidRPr="00234989" w:rsidRDefault="00DD2A65" w:rsidP="00234989">
            <w:pPr>
              <w:spacing w:after="160" w:line="259" w:lineRule="auto"/>
              <w:rPr>
                <w:rFonts w:ascii="Segoe UI" w:hAnsi="Segoe UI" w:cs="Segoe UI"/>
                <w:b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Segoe UI" w:hAnsi="Segoe UI" w:cs="Segoe UI"/>
                <w:b/>
                <w:color w:val="auto"/>
                <w:sz w:val="20"/>
                <w:szCs w:val="20"/>
                <w:u w:val="single"/>
                <w:lang w:eastAsia="en-US"/>
              </w:rPr>
              <w:t>Number and Place Value</w:t>
            </w:r>
          </w:p>
          <w:p w14:paraId="6034D83A" w14:textId="0BAEB7C4" w:rsidR="00234989" w:rsidRPr="004A2241" w:rsidRDefault="00234989" w:rsidP="004A224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count to and across 100, forwards and backwards, beginning with 0 or 1, or from any given number</w:t>
            </w:r>
          </w:p>
          <w:p w14:paraId="6658114B" w14:textId="2826D03C" w:rsidR="00234989" w:rsidRPr="004A2241" w:rsidRDefault="00234989" w:rsidP="004A224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count, read and write numbers to 100 in numerals; count in multiples of 2s, 5s and 10s</w:t>
            </w:r>
          </w:p>
          <w:p w14:paraId="5B9C5D7C" w14:textId="740F4803" w:rsidR="00234989" w:rsidRPr="004A2241" w:rsidRDefault="00234989" w:rsidP="004A224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given a number, identify 1 more and 1 less</w:t>
            </w:r>
          </w:p>
          <w:p w14:paraId="4860EEC4" w14:textId="094AA077" w:rsidR="000D6978" w:rsidRPr="004A2241" w:rsidRDefault="00234989" w:rsidP="004A2241">
            <w:pPr>
              <w:pStyle w:val="ListParagraph"/>
              <w:numPr>
                <w:ilvl w:val="0"/>
                <w:numId w:val="11"/>
              </w:numPr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 xml:space="preserve">identify and represent numbers using objects and pictorial representations including the number line, and use the language </w:t>
            </w:r>
            <w:proofErr w:type="gramStart"/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of:</w:t>
            </w:r>
            <w:proofErr w:type="gramEnd"/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 xml:space="preserve"> equal to, more than, less than (fewer), most, least.</w:t>
            </w:r>
          </w:p>
          <w:p w14:paraId="49B4A00E" w14:textId="0EFAB4FF" w:rsidR="00234989" w:rsidRPr="004A2241" w:rsidRDefault="00234989" w:rsidP="004A2241">
            <w:pPr>
              <w:pStyle w:val="ListParagraph"/>
              <w:numPr>
                <w:ilvl w:val="0"/>
                <w:numId w:val="11"/>
              </w:numPr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read and write numbers from 1 to 20 in numerals and words</w:t>
            </w:r>
          </w:p>
          <w:p w14:paraId="5F316F02" w14:textId="0FAD46BE" w:rsidR="00234989" w:rsidRPr="006844BC" w:rsidRDefault="00234989" w:rsidP="00234989">
            <w:pPr>
              <w:spacing w:after="160" w:line="259" w:lineRule="auto"/>
              <w:rPr>
                <w:rFonts w:ascii="Segoe UI" w:hAnsi="Segoe UI" w:cs="Segoe UI"/>
                <w:b/>
                <w:color w:val="auto"/>
                <w:sz w:val="20"/>
                <w:szCs w:val="20"/>
                <w:u w:val="single"/>
                <w:lang w:eastAsia="en-US"/>
              </w:rPr>
            </w:pPr>
            <w:r w:rsidRPr="00234989">
              <w:rPr>
                <w:rFonts w:ascii="Segoe UI" w:hAnsi="Segoe UI" w:cs="Segoe UI"/>
                <w:b/>
                <w:color w:val="auto"/>
                <w:sz w:val="20"/>
                <w:szCs w:val="20"/>
                <w:u w:val="single"/>
                <w:lang w:eastAsia="en-US"/>
              </w:rPr>
              <w:t xml:space="preserve">Addition and Subtraction </w:t>
            </w:r>
          </w:p>
          <w:p w14:paraId="431F6161" w14:textId="42FE6437" w:rsidR="00234989" w:rsidRPr="004A2241" w:rsidRDefault="00234989" w:rsidP="004A2241">
            <w:pPr>
              <w:pStyle w:val="ListParagraph"/>
              <w:numPr>
                <w:ilvl w:val="0"/>
                <w:numId w:val="12"/>
              </w:numPr>
              <w:rPr>
                <w:rFonts w:ascii="Segoe UI" w:hAnsi="Segoe UI" w:cs="Segoe UI"/>
                <w:b/>
                <w:sz w:val="20"/>
                <w:szCs w:val="20"/>
                <w:u w:val="single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read, write and interpret mathematical statements involving addition (+), subtraction (−) and equals (=) signs</w:t>
            </w:r>
          </w:p>
          <w:p w14:paraId="25E79643" w14:textId="34577A0F" w:rsidR="00234989" w:rsidRPr="004A2241" w:rsidRDefault="00234989" w:rsidP="004A2241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75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represent and use number bonds and related subtraction facts within 20</w:t>
            </w:r>
          </w:p>
          <w:p w14:paraId="407C61E1" w14:textId="6C2A5ED4" w:rsidR="00234989" w:rsidRPr="00234989" w:rsidRDefault="00DD2A65" w:rsidP="00234989">
            <w:pPr>
              <w:spacing w:after="160" w:line="259" w:lineRule="auto"/>
              <w:rPr>
                <w:rFonts w:ascii="Segoe UI" w:hAnsi="Segoe UI" w:cs="Segoe UI"/>
                <w:b/>
                <w:color w:val="auto"/>
                <w:sz w:val="20"/>
                <w:szCs w:val="20"/>
                <w:u w:val="single"/>
                <w:lang w:eastAsia="en-US"/>
              </w:rPr>
            </w:pPr>
            <w:r>
              <w:rPr>
                <w:rFonts w:ascii="Segoe UI" w:hAnsi="Segoe UI" w:cs="Segoe UI"/>
                <w:b/>
                <w:color w:val="auto"/>
                <w:sz w:val="20"/>
                <w:szCs w:val="20"/>
                <w:u w:val="single"/>
                <w:lang w:eastAsia="en-US"/>
              </w:rPr>
              <w:t xml:space="preserve">Measurement </w:t>
            </w:r>
          </w:p>
          <w:p w14:paraId="7EC3D0E6" w14:textId="78064FB2" w:rsidR="00234989" w:rsidRPr="004A2241" w:rsidRDefault="004A2241" w:rsidP="004A2241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c</w:t>
            </w:r>
            <w:r w:rsidR="00234989"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ompare, describe and solve practical problems for:</w:t>
            </w:r>
          </w:p>
          <w:p w14:paraId="3931F16E" w14:textId="252C6783" w:rsidR="00234989" w:rsidRPr="004A2241" w:rsidRDefault="00234989" w:rsidP="004A2241">
            <w:pPr>
              <w:pStyle w:val="ListParagraph"/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lengths and heights [for example, long/short, longer/shorter, tall/short, double/half]</w:t>
            </w:r>
          </w:p>
          <w:p w14:paraId="4C07D5C3" w14:textId="338BCC34" w:rsidR="00234989" w:rsidRPr="004A2241" w:rsidRDefault="00234989" w:rsidP="004A2241">
            <w:pPr>
              <w:pStyle w:val="ListParagraph"/>
              <w:shd w:val="clear" w:color="auto" w:fill="FFFFFF"/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mass/weight [for example, heavy/light, heavier than, lighter than]</w:t>
            </w:r>
          </w:p>
          <w:p w14:paraId="530D9ECC" w14:textId="1525C8E6" w:rsidR="00234989" w:rsidRPr="004A2241" w:rsidRDefault="00234989" w:rsidP="004A2241">
            <w:pPr>
              <w:pStyle w:val="ListParagraph"/>
              <w:rPr>
                <w:rFonts w:ascii="Segoe UI" w:eastAsia="Segoe UI" w:hAnsi="Segoe UI" w:cs="Segoe UI"/>
                <w:b/>
                <w:sz w:val="20"/>
                <w:szCs w:val="20"/>
                <w:u w:val="single"/>
              </w:rPr>
            </w:pPr>
            <w:r w:rsidRPr="004A2241">
              <w:rPr>
                <w:rFonts w:ascii="Segoe UI" w:eastAsia="Times New Roman" w:hAnsi="Segoe UI" w:cs="Segoe UI"/>
                <w:color w:val="0B0C0C"/>
                <w:sz w:val="20"/>
                <w:szCs w:val="20"/>
              </w:rPr>
              <w:t>capacity and volume [for example, full/empty, more than, less than, half, half full, quarter]</w:t>
            </w:r>
          </w:p>
        </w:tc>
      </w:tr>
    </w:tbl>
    <w:p w14:paraId="5DB34EDF" w14:textId="61FE98C1" w:rsidR="00EE6143" w:rsidRDefault="00EE6143">
      <w:pPr>
        <w:spacing w:after="0"/>
      </w:pPr>
    </w:p>
    <w:sectPr w:rsidR="00EE6143" w:rsidSect="00E31F07">
      <w:pgSz w:w="16838" w:h="11906" w:orient="landscape"/>
      <w:pgMar w:top="1133" w:right="574" w:bottom="992" w:left="185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45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200"/>
    <w:multiLevelType w:val="hybridMultilevel"/>
    <w:tmpl w:val="C7EE6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3109B"/>
    <w:multiLevelType w:val="hybridMultilevel"/>
    <w:tmpl w:val="6074D86E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AF25D02"/>
    <w:multiLevelType w:val="hybridMultilevel"/>
    <w:tmpl w:val="A1AE0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B658A"/>
    <w:multiLevelType w:val="multilevel"/>
    <w:tmpl w:val="343A0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4B2885"/>
    <w:multiLevelType w:val="multilevel"/>
    <w:tmpl w:val="7C92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CC1BDF"/>
    <w:multiLevelType w:val="hybridMultilevel"/>
    <w:tmpl w:val="BC1AC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03836"/>
    <w:multiLevelType w:val="hybridMultilevel"/>
    <w:tmpl w:val="ACD02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C43A73"/>
    <w:multiLevelType w:val="multilevel"/>
    <w:tmpl w:val="1A6E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B448FB"/>
    <w:multiLevelType w:val="hybridMultilevel"/>
    <w:tmpl w:val="EEBEA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CE00B3"/>
    <w:multiLevelType w:val="hybridMultilevel"/>
    <w:tmpl w:val="B1848112"/>
    <w:lvl w:ilvl="0" w:tplc="AC56F0A6">
      <w:numFmt w:val="bullet"/>
      <w:lvlText w:val="·"/>
      <w:lvlJc w:val="left"/>
      <w:pPr>
        <w:ind w:left="720" w:hanging="360"/>
      </w:pPr>
      <w:rPr>
        <w:rFonts w:ascii="Segoe UI" w:eastAsia="Calibri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872A84"/>
    <w:multiLevelType w:val="hybridMultilevel"/>
    <w:tmpl w:val="8086F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CB6AA2"/>
    <w:multiLevelType w:val="hybridMultilevel"/>
    <w:tmpl w:val="2FD08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71C9B"/>
    <w:multiLevelType w:val="multilevel"/>
    <w:tmpl w:val="228E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E924E5"/>
    <w:multiLevelType w:val="hybridMultilevel"/>
    <w:tmpl w:val="19B21C14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4F11399"/>
    <w:multiLevelType w:val="multilevel"/>
    <w:tmpl w:val="2A185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DB1139"/>
    <w:multiLevelType w:val="hybridMultilevel"/>
    <w:tmpl w:val="D6C6EA12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48108528">
    <w:abstractNumId w:val="5"/>
  </w:num>
  <w:num w:numId="2" w16cid:durableId="1259489516">
    <w:abstractNumId w:val="4"/>
  </w:num>
  <w:num w:numId="3" w16cid:durableId="785657773">
    <w:abstractNumId w:val="14"/>
  </w:num>
  <w:num w:numId="4" w16cid:durableId="831985915">
    <w:abstractNumId w:val="7"/>
  </w:num>
  <w:num w:numId="5" w16cid:durableId="1709991155">
    <w:abstractNumId w:val="15"/>
  </w:num>
  <w:num w:numId="6" w16cid:durableId="1671641665">
    <w:abstractNumId w:val="13"/>
  </w:num>
  <w:num w:numId="7" w16cid:durableId="55126639">
    <w:abstractNumId w:val="1"/>
  </w:num>
  <w:num w:numId="8" w16cid:durableId="1601990643">
    <w:abstractNumId w:val="12"/>
  </w:num>
  <w:num w:numId="9" w16cid:durableId="2049604992">
    <w:abstractNumId w:val="8"/>
  </w:num>
  <w:num w:numId="10" w16cid:durableId="617759596">
    <w:abstractNumId w:val="3"/>
  </w:num>
  <w:num w:numId="11" w16cid:durableId="4286139">
    <w:abstractNumId w:val="11"/>
  </w:num>
  <w:num w:numId="12" w16cid:durableId="950554428">
    <w:abstractNumId w:val="0"/>
  </w:num>
  <w:num w:numId="13" w16cid:durableId="597830661">
    <w:abstractNumId w:val="2"/>
  </w:num>
  <w:num w:numId="14" w16cid:durableId="782185367">
    <w:abstractNumId w:val="10"/>
  </w:num>
  <w:num w:numId="15" w16cid:durableId="916979850">
    <w:abstractNumId w:val="9"/>
  </w:num>
  <w:num w:numId="16" w16cid:durableId="199992250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4ED"/>
    <w:rsid w:val="000A4E17"/>
    <w:rsid w:val="000D4FC9"/>
    <w:rsid w:val="000D6978"/>
    <w:rsid w:val="0016243E"/>
    <w:rsid w:val="0017075F"/>
    <w:rsid w:val="00176E14"/>
    <w:rsid w:val="00216A57"/>
    <w:rsid w:val="00234989"/>
    <w:rsid w:val="00277883"/>
    <w:rsid w:val="002D6EAF"/>
    <w:rsid w:val="002E11CD"/>
    <w:rsid w:val="002E73DF"/>
    <w:rsid w:val="00322320"/>
    <w:rsid w:val="003830D6"/>
    <w:rsid w:val="0038379A"/>
    <w:rsid w:val="003B0043"/>
    <w:rsid w:val="003E075E"/>
    <w:rsid w:val="004A2241"/>
    <w:rsid w:val="004F7D2B"/>
    <w:rsid w:val="00582229"/>
    <w:rsid w:val="005C7980"/>
    <w:rsid w:val="00611B60"/>
    <w:rsid w:val="00665294"/>
    <w:rsid w:val="006844BC"/>
    <w:rsid w:val="007057E8"/>
    <w:rsid w:val="007439AC"/>
    <w:rsid w:val="007C2660"/>
    <w:rsid w:val="007F665E"/>
    <w:rsid w:val="008264ED"/>
    <w:rsid w:val="00837D4B"/>
    <w:rsid w:val="00847EA5"/>
    <w:rsid w:val="0085762B"/>
    <w:rsid w:val="008B58E3"/>
    <w:rsid w:val="008D669A"/>
    <w:rsid w:val="008F1194"/>
    <w:rsid w:val="00974D68"/>
    <w:rsid w:val="00A77771"/>
    <w:rsid w:val="00AE6971"/>
    <w:rsid w:val="00BB4302"/>
    <w:rsid w:val="00BF730B"/>
    <w:rsid w:val="00C456D1"/>
    <w:rsid w:val="00C82866"/>
    <w:rsid w:val="00D16784"/>
    <w:rsid w:val="00D31870"/>
    <w:rsid w:val="00D41AC5"/>
    <w:rsid w:val="00D6601B"/>
    <w:rsid w:val="00D86E48"/>
    <w:rsid w:val="00DD2A65"/>
    <w:rsid w:val="00DD6B7B"/>
    <w:rsid w:val="00DE2BD3"/>
    <w:rsid w:val="00DF3A42"/>
    <w:rsid w:val="00E31F07"/>
    <w:rsid w:val="00EE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6429"/>
  <w15:docId w15:val="{01F3A541-C59D-49CB-81F7-99786347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611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B60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978"/>
    <w:rPr>
      <w:rFonts w:ascii="Segoe UI" w:eastAsia="Calibri" w:hAnsi="Segoe UI" w:cs="Segoe UI"/>
      <w:color w:val="000000"/>
      <w:sz w:val="18"/>
      <w:szCs w:val="18"/>
    </w:rPr>
  </w:style>
  <w:style w:type="character" w:styleId="Hyperlink">
    <w:name w:val="Hyperlink"/>
    <w:rsid w:val="004F7D2B"/>
    <w:rPr>
      <w:color w:val="0000FF"/>
      <w:u w:val="single"/>
    </w:rPr>
  </w:style>
  <w:style w:type="paragraph" w:styleId="Header">
    <w:name w:val="header"/>
    <w:basedOn w:val="Normal"/>
    <w:link w:val="HeaderChar"/>
    <w:rsid w:val="00D1678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D16784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16784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lessonskey-word">
    <w:name w:val="lessons__key-word"/>
    <w:basedOn w:val="Normal"/>
    <w:rsid w:val="00D16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a14">
    <w:name w:val="Pa14"/>
    <w:basedOn w:val="Default"/>
    <w:next w:val="Default"/>
    <w:uiPriority w:val="99"/>
    <w:rsid w:val="00D16784"/>
    <w:pPr>
      <w:spacing w:line="161" w:lineRule="atLeast"/>
    </w:pPr>
    <w:rPr>
      <w:rFonts w:ascii="Helvetica 55 Roman" w:hAnsi="Helvetica 55 Roman" w:cstheme="minorBidi"/>
      <w:color w:val="auto"/>
    </w:rPr>
  </w:style>
  <w:style w:type="paragraph" w:customStyle="1" w:styleId="col-lg-4">
    <w:name w:val="col-lg-4"/>
    <w:basedOn w:val="Normal"/>
    <w:rsid w:val="00D16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8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30.jp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6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20.jpg"/><Relationship Id="rId25" Type="http://schemas.openxmlformats.org/officeDocument/2006/relationships/image" Target="media/image10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9.pn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80.jp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40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png"/><Relationship Id="rId22" Type="http://schemas.openxmlformats.org/officeDocument/2006/relationships/image" Target="media/image70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Harvington</Company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cp:lastModifiedBy>Hannah Gregory</cp:lastModifiedBy>
  <cp:revision>18</cp:revision>
  <cp:lastPrinted>2022-03-24T12:57:00Z</cp:lastPrinted>
  <dcterms:created xsi:type="dcterms:W3CDTF">2026-08-27T10:12:00Z</dcterms:created>
  <dcterms:modified xsi:type="dcterms:W3CDTF">2026-09-08T11:55:00Z</dcterms:modified>
</cp:coreProperties>
</file>